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7F25D" w14:textId="77777777" w:rsidR="003C2567" w:rsidRDefault="003C2567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9E2FA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14:paraId="43B58123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REKTÖRLÜK</w:t>
      </w:r>
    </w:p>
    <w:p w14:paraId="25280045" w14:textId="77777777" w:rsidR="009D25BB" w:rsidRPr="00900362" w:rsidRDefault="009D25BB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14:paraId="0A9F27C5" w14:textId="5D523B68" w:rsidR="009D25BB" w:rsidRPr="00900362" w:rsidRDefault="00CE3C08" w:rsidP="009D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KURULU</w:t>
      </w:r>
      <w:r w:rsidR="009D25BB" w:rsidRPr="00900362">
        <w:rPr>
          <w:rFonts w:ascii="Times New Roman" w:hAnsi="Times New Roman" w:cs="Times New Roman"/>
          <w:b/>
          <w:sz w:val="24"/>
          <w:szCs w:val="24"/>
        </w:rPr>
        <w:t xml:space="preserve"> TOPLANTI TUTANAĞI</w:t>
      </w:r>
    </w:p>
    <w:p w14:paraId="16C555BC" w14:textId="77777777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</w:p>
    <w:p w14:paraId="2B76C45F" w14:textId="15285AC7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0840E2">
        <w:rPr>
          <w:rFonts w:ascii="Times New Roman" w:hAnsi="Times New Roman" w:cs="Times New Roman"/>
          <w:bCs/>
          <w:sz w:val="24"/>
          <w:szCs w:val="24"/>
        </w:rPr>
        <w:t>22</w:t>
      </w:r>
      <w:r w:rsidR="005951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40E2">
        <w:rPr>
          <w:rFonts w:ascii="Times New Roman" w:hAnsi="Times New Roman" w:cs="Times New Roman"/>
          <w:bCs/>
          <w:sz w:val="24"/>
          <w:szCs w:val="24"/>
        </w:rPr>
        <w:t>Temmuz</w:t>
      </w:r>
      <w:r w:rsidR="00F87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362">
        <w:rPr>
          <w:rFonts w:ascii="Times New Roman" w:hAnsi="Times New Roman" w:cs="Times New Roman"/>
          <w:sz w:val="24"/>
          <w:szCs w:val="24"/>
        </w:rPr>
        <w:t>202</w:t>
      </w:r>
      <w:r w:rsidR="00F87B4F">
        <w:rPr>
          <w:rFonts w:ascii="Times New Roman" w:hAnsi="Times New Roman" w:cs="Times New Roman"/>
          <w:sz w:val="24"/>
          <w:szCs w:val="24"/>
        </w:rPr>
        <w:t>4</w:t>
      </w:r>
    </w:p>
    <w:p w14:paraId="06583766" w14:textId="55983C74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  <w:r w:rsidRPr="00900362">
        <w:rPr>
          <w:rFonts w:ascii="Times New Roman" w:hAnsi="Times New Roman" w:cs="Times New Roman"/>
          <w:b/>
          <w:sz w:val="24"/>
          <w:szCs w:val="24"/>
        </w:rPr>
        <w:t>Toplantı No: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390">
        <w:rPr>
          <w:rFonts w:ascii="Times New Roman" w:hAnsi="Times New Roman" w:cs="Times New Roman"/>
          <w:sz w:val="24"/>
          <w:szCs w:val="24"/>
        </w:rPr>
        <w:t>202</w:t>
      </w:r>
      <w:r w:rsidR="00F87B4F">
        <w:rPr>
          <w:rFonts w:ascii="Times New Roman" w:hAnsi="Times New Roman" w:cs="Times New Roman"/>
          <w:sz w:val="24"/>
          <w:szCs w:val="24"/>
        </w:rPr>
        <w:t>4</w:t>
      </w:r>
      <w:r w:rsidR="00E95390">
        <w:rPr>
          <w:rFonts w:ascii="Times New Roman" w:hAnsi="Times New Roman" w:cs="Times New Roman"/>
          <w:sz w:val="24"/>
          <w:szCs w:val="24"/>
        </w:rPr>
        <w:t>/0</w:t>
      </w:r>
      <w:r w:rsidR="000840E2">
        <w:rPr>
          <w:rFonts w:ascii="Times New Roman" w:hAnsi="Times New Roman" w:cs="Times New Roman"/>
          <w:sz w:val="24"/>
          <w:szCs w:val="24"/>
        </w:rPr>
        <w:t>8</w:t>
      </w:r>
    </w:p>
    <w:p w14:paraId="0151F117" w14:textId="77777777" w:rsidR="009D25BB" w:rsidRPr="00900362" w:rsidRDefault="009D25BB" w:rsidP="009D25BB">
      <w:pPr>
        <w:rPr>
          <w:rFonts w:ascii="Times New Roman" w:hAnsi="Times New Roman" w:cs="Times New Roman"/>
          <w:sz w:val="24"/>
          <w:szCs w:val="24"/>
        </w:rPr>
      </w:pPr>
    </w:p>
    <w:p w14:paraId="3F9AB933" w14:textId="0FB13E49" w:rsidR="009D25BB" w:rsidRDefault="009668CF" w:rsidP="009D2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kurulu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 </w:t>
      </w:r>
      <w:r w:rsidR="000840E2">
        <w:rPr>
          <w:rFonts w:ascii="Times New Roman" w:hAnsi="Times New Roman" w:cs="Times New Roman"/>
          <w:sz w:val="24"/>
          <w:szCs w:val="24"/>
        </w:rPr>
        <w:t>22</w:t>
      </w:r>
      <w:r w:rsidR="0053328B">
        <w:rPr>
          <w:rFonts w:ascii="Times New Roman" w:hAnsi="Times New Roman" w:cs="Times New Roman"/>
          <w:sz w:val="24"/>
          <w:szCs w:val="24"/>
        </w:rPr>
        <w:t xml:space="preserve"> </w:t>
      </w:r>
      <w:r w:rsidR="000840E2">
        <w:rPr>
          <w:rFonts w:ascii="Times New Roman" w:hAnsi="Times New Roman" w:cs="Times New Roman"/>
          <w:sz w:val="24"/>
          <w:szCs w:val="24"/>
        </w:rPr>
        <w:t>Temmuz</w:t>
      </w:r>
      <w:r w:rsidR="00F87B4F">
        <w:rPr>
          <w:rFonts w:ascii="Times New Roman" w:hAnsi="Times New Roman" w:cs="Times New Roman"/>
          <w:sz w:val="24"/>
          <w:szCs w:val="24"/>
        </w:rPr>
        <w:t xml:space="preserve"> 2024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 tarihinde saat 1</w:t>
      </w:r>
      <w:r w:rsidR="00587585">
        <w:rPr>
          <w:rFonts w:ascii="Times New Roman" w:hAnsi="Times New Roman" w:cs="Times New Roman"/>
          <w:sz w:val="24"/>
          <w:szCs w:val="24"/>
        </w:rPr>
        <w:t>5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.00 da komisyon başkanı </w:t>
      </w:r>
      <w:proofErr w:type="spellStart"/>
      <w:r w:rsidR="009D25BB" w:rsidRPr="00900362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="009D25BB" w:rsidRPr="00900362">
        <w:rPr>
          <w:rFonts w:ascii="Times New Roman" w:hAnsi="Times New Roman" w:cs="Times New Roman"/>
          <w:sz w:val="24"/>
          <w:szCs w:val="24"/>
        </w:rPr>
        <w:t xml:space="preserve">. Gör. Nihal ŞENGÜN başkanlığında </w:t>
      </w:r>
      <w:r>
        <w:rPr>
          <w:rFonts w:ascii="Times New Roman" w:hAnsi="Times New Roman" w:cs="Times New Roman"/>
          <w:sz w:val="24"/>
          <w:szCs w:val="24"/>
        </w:rPr>
        <w:t>kurul</w:t>
      </w:r>
      <w:r w:rsidR="009D25BB" w:rsidRPr="00900362">
        <w:rPr>
          <w:rFonts w:ascii="Times New Roman" w:hAnsi="Times New Roman" w:cs="Times New Roman"/>
          <w:sz w:val="24"/>
          <w:szCs w:val="24"/>
        </w:rPr>
        <w:t xml:space="preserve"> üyeleri</w:t>
      </w:r>
      <w:r w:rsidR="00392AC9">
        <w:rPr>
          <w:rFonts w:ascii="Times New Roman" w:hAnsi="Times New Roman" w:cs="Times New Roman"/>
          <w:sz w:val="24"/>
          <w:szCs w:val="24"/>
        </w:rPr>
        <w:t xml:space="preserve"> ile </w:t>
      </w:r>
      <w:r w:rsidR="009D25BB" w:rsidRPr="00900362">
        <w:rPr>
          <w:rFonts w:ascii="Times New Roman" w:hAnsi="Times New Roman" w:cs="Times New Roman"/>
          <w:sz w:val="24"/>
          <w:szCs w:val="24"/>
        </w:rPr>
        <w:t>toplantı gerçekleştirildi.</w:t>
      </w:r>
    </w:p>
    <w:p w14:paraId="2DBFBC10" w14:textId="77777777" w:rsidR="003C2567" w:rsidRDefault="003C2567" w:rsidP="009D2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4420D" w14:textId="5F38C3A2" w:rsidR="00581366" w:rsidRDefault="00581366" w:rsidP="009D25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366">
        <w:rPr>
          <w:rFonts w:ascii="Times New Roman" w:hAnsi="Times New Roman" w:cs="Times New Roman"/>
          <w:b/>
          <w:bCs/>
          <w:sz w:val="24"/>
          <w:szCs w:val="24"/>
        </w:rPr>
        <w:t>Gündem Maddesi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DD21FF" w14:textId="7A79F0DF" w:rsidR="00F30915" w:rsidRDefault="000840E2" w:rsidP="00581366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 Vakfı’nın Bünyan Kültür ve Sanat Günleri ile ilgili 19 Temmuz 2024 tarihli işbirliği yazısı</w:t>
      </w:r>
    </w:p>
    <w:p w14:paraId="653C8D1A" w14:textId="77777777" w:rsidR="00225D47" w:rsidRDefault="00225D47" w:rsidP="005813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6454A6" w14:textId="5A0864A7" w:rsidR="00581366" w:rsidRDefault="00581366" w:rsidP="005813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Karar:</w:t>
      </w:r>
      <w:r w:rsidR="001E0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0AC6A9" w14:textId="0FA6C3DA" w:rsidR="001E09CD" w:rsidRDefault="000840E2" w:rsidP="000840E2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40E2">
        <w:rPr>
          <w:rFonts w:ascii="Times New Roman" w:hAnsi="Times New Roman" w:cs="Times New Roman"/>
          <w:bCs/>
          <w:sz w:val="24"/>
          <w:szCs w:val="24"/>
        </w:rPr>
        <w:t>ANKA Vakfı</w:t>
      </w:r>
      <w:r>
        <w:rPr>
          <w:rFonts w:ascii="Times New Roman" w:hAnsi="Times New Roman" w:cs="Times New Roman"/>
          <w:bCs/>
          <w:sz w:val="24"/>
          <w:szCs w:val="24"/>
        </w:rPr>
        <w:t>’nın 19 Temmuz 2024 tarihli işbirliği yazısı kapsamında (</w:t>
      </w:r>
      <w:r w:rsidRPr="000840E2">
        <w:rPr>
          <w:rFonts w:ascii="Times New Roman" w:hAnsi="Times New Roman" w:cs="Times New Roman"/>
          <w:b/>
          <w:bCs/>
          <w:sz w:val="24"/>
          <w:szCs w:val="24"/>
        </w:rPr>
        <w:t>Ek-1</w:t>
      </w:r>
      <w:r>
        <w:rPr>
          <w:rFonts w:ascii="Times New Roman" w:hAnsi="Times New Roman" w:cs="Times New Roman"/>
          <w:bCs/>
          <w:sz w:val="24"/>
          <w:szCs w:val="24"/>
        </w:rPr>
        <w:t>) 18-22 Eylül 2024 tarihlerinde “</w:t>
      </w:r>
      <w:r w:rsidRPr="000840E2">
        <w:rPr>
          <w:rFonts w:ascii="Times New Roman" w:hAnsi="Times New Roman" w:cs="Times New Roman"/>
          <w:b/>
          <w:bCs/>
          <w:sz w:val="24"/>
          <w:szCs w:val="24"/>
        </w:rPr>
        <w:t>Bünyan Kültür ve Sanat Günleri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0840E2">
        <w:rPr>
          <w:rFonts w:ascii="Times New Roman" w:hAnsi="Times New Roman" w:cs="Times New Roman"/>
          <w:bCs/>
          <w:sz w:val="24"/>
          <w:szCs w:val="24"/>
        </w:rPr>
        <w:t>başlığı ile</w:t>
      </w:r>
      <w:r>
        <w:rPr>
          <w:rFonts w:ascii="Times New Roman" w:hAnsi="Times New Roman" w:cs="Times New Roman"/>
          <w:bCs/>
          <w:sz w:val="24"/>
          <w:szCs w:val="24"/>
        </w:rPr>
        <w:t xml:space="preserve"> sergi, konser, söyleşi, kültür gezisi ve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çalıştay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gibi etkinliklerin organize edilerek Bünyan-Anka Vakfı ev sahipliğinde gerçekleştirilmesine, gerekli tanıtım ve duyuruların </w:t>
      </w:r>
      <w:r w:rsidR="009D5E4F">
        <w:rPr>
          <w:rFonts w:ascii="Times New Roman" w:hAnsi="Times New Roman" w:cs="Times New Roman"/>
          <w:bCs/>
          <w:sz w:val="24"/>
          <w:szCs w:val="24"/>
        </w:rPr>
        <w:t>yapılarak üniversite öğrencilerimizin, akademisyenlerin ve yerel halkın katılımlarının sağlanmasına yönelik çalışmalara başlanması için rektörlük onayı alınmasına karar verilmiştir.</w:t>
      </w:r>
      <w:proofErr w:type="gramEnd"/>
    </w:p>
    <w:p w14:paraId="3CD46375" w14:textId="77777777" w:rsidR="000840E2" w:rsidRDefault="000840E2" w:rsidP="000840E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6B0540" w14:textId="77777777" w:rsidR="000840E2" w:rsidRDefault="000840E2" w:rsidP="000840E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B55951" w14:textId="77777777" w:rsidR="000840E2" w:rsidRPr="000840E2" w:rsidRDefault="000840E2" w:rsidP="000840E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5E6843" w14:textId="77777777" w:rsidR="005951CA" w:rsidRDefault="005951CA" w:rsidP="001E09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D2B41F" w14:textId="77777777" w:rsidR="005951CA" w:rsidRDefault="005951CA" w:rsidP="001E09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54E4AD" w14:textId="77777777" w:rsidR="005951CA" w:rsidRDefault="005951CA" w:rsidP="001E09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8D58B66" w14:textId="77777777" w:rsidR="005951CA" w:rsidRDefault="005951CA" w:rsidP="001E09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51BDFD" w14:textId="77777777" w:rsidR="005951CA" w:rsidRDefault="005951CA" w:rsidP="001E09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F28F5E" w14:textId="77777777" w:rsidR="005951CA" w:rsidRPr="001E09CD" w:rsidRDefault="005951CA" w:rsidP="001E09C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3E1657" w14:textId="77777777" w:rsidR="00E95390" w:rsidRPr="00E95390" w:rsidRDefault="00E95390" w:rsidP="00E95390">
      <w:pPr>
        <w:pStyle w:val="ListeParagraf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317"/>
        <w:gridCol w:w="2788"/>
      </w:tblGrid>
      <w:tr w:rsidR="00392AC9" w:rsidRPr="00392AC9" w14:paraId="6B728CD3" w14:textId="77777777" w:rsidTr="00DB3B2B">
        <w:trPr>
          <w:trHeight w:val="340"/>
        </w:trPr>
        <w:tc>
          <w:tcPr>
            <w:tcW w:w="6274" w:type="dxa"/>
            <w:gridSpan w:val="2"/>
            <w:vAlign w:val="center"/>
          </w:tcPr>
          <w:p w14:paraId="0E24B13C" w14:textId="1FD3DC67" w:rsidR="00392AC9" w:rsidRPr="00392AC9" w:rsidRDefault="00062B32" w:rsidP="00DB3B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BÖLÜM KURULU</w:t>
            </w:r>
          </w:p>
        </w:tc>
        <w:tc>
          <w:tcPr>
            <w:tcW w:w="2788" w:type="dxa"/>
            <w:vAlign w:val="center"/>
          </w:tcPr>
          <w:p w14:paraId="30B00312" w14:textId="5070E7B6" w:rsidR="00392AC9" w:rsidRPr="00392AC9" w:rsidRDefault="00392AC9" w:rsidP="00DB3B2B">
            <w:pPr>
              <w:jc w:val="center"/>
              <w:rPr>
                <w:b/>
                <w:bCs/>
              </w:rPr>
            </w:pPr>
            <w:r w:rsidRPr="00392AC9">
              <w:rPr>
                <w:b/>
                <w:bCs/>
              </w:rPr>
              <w:t>İmza</w:t>
            </w:r>
          </w:p>
        </w:tc>
      </w:tr>
      <w:tr w:rsidR="00F87B4F" w14:paraId="25ACED6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4B7A0DB" w14:textId="76631EE4" w:rsidR="00F87B4F" w:rsidRDefault="00392AC9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Nihal ŞENGÜN</w:t>
            </w:r>
          </w:p>
        </w:tc>
        <w:tc>
          <w:tcPr>
            <w:tcW w:w="1317" w:type="dxa"/>
            <w:vAlign w:val="center"/>
          </w:tcPr>
          <w:p w14:paraId="02010D63" w14:textId="1D2B5B2B" w:rsidR="00F87B4F" w:rsidRDefault="00F87B4F" w:rsidP="00DB3B2B">
            <w:r>
              <w:t>Başkan</w:t>
            </w:r>
          </w:p>
        </w:tc>
        <w:tc>
          <w:tcPr>
            <w:tcW w:w="2788" w:type="dxa"/>
          </w:tcPr>
          <w:p w14:paraId="4739DBA6" w14:textId="77777777" w:rsidR="00F87B4F" w:rsidRDefault="00F87B4F" w:rsidP="009D25BB"/>
          <w:p w14:paraId="53A2C002" w14:textId="1676172C" w:rsidR="00DB3B2B" w:rsidRDefault="00DB3B2B" w:rsidP="009D25BB"/>
        </w:tc>
      </w:tr>
      <w:tr w:rsidR="00D26522" w14:paraId="5F73DF0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15706129" w14:textId="1C718D6C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YAĞLICI   </w:t>
            </w:r>
          </w:p>
        </w:tc>
        <w:tc>
          <w:tcPr>
            <w:tcW w:w="1317" w:type="dxa"/>
            <w:vAlign w:val="center"/>
          </w:tcPr>
          <w:p w14:paraId="134C19CB" w14:textId="4B4B2C7E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521D8B2" w14:textId="77777777" w:rsidR="00D26522" w:rsidRDefault="00D26522" w:rsidP="009D25BB"/>
          <w:p w14:paraId="6986478D" w14:textId="77777777" w:rsidR="00D26522" w:rsidRDefault="00D26522" w:rsidP="009D25BB"/>
        </w:tc>
      </w:tr>
      <w:tr w:rsidR="00D26522" w14:paraId="38C9A520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796FED97" w14:textId="1DF6C9D3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İsmail ARGUNŞAH</w:t>
            </w:r>
          </w:p>
        </w:tc>
        <w:tc>
          <w:tcPr>
            <w:tcW w:w="1317" w:type="dxa"/>
            <w:vAlign w:val="center"/>
          </w:tcPr>
          <w:p w14:paraId="55FAB363" w14:textId="1FA95448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4E82E0C2" w14:textId="77777777" w:rsidR="00D26522" w:rsidRDefault="00D26522" w:rsidP="009D25BB"/>
          <w:p w14:paraId="0DC0CEC9" w14:textId="77777777" w:rsidR="00D26522" w:rsidRDefault="00D26522" w:rsidP="009D25BB"/>
        </w:tc>
      </w:tr>
      <w:tr w:rsidR="00D26522" w14:paraId="3969B284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EDDFF86" w14:textId="1FF60E76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T. Ferit HİDAYETOĞLU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35A08C93" w14:textId="3D957798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2A19DAEF" w14:textId="77777777" w:rsidR="00D26522" w:rsidRDefault="00D26522" w:rsidP="009D25BB"/>
          <w:p w14:paraId="6B3DB585" w14:textId="77777777" w:rsidR="00D26522" w:rsidRDefault="00D26522" w:rsidP="009D25BB"/>
        </w:tc>
      </w:tr>
      <w:tr w:rsidR="00D26522" w14:paraId="55C0C43F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6B2D9838" w14:textId="691DD591" w:rsidR="00D26522" w:rsidRDefault="00D26522" w:rsidP="00DB3B2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18116D05" w14:textId="1D07399C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1AC57C2" w14:textId="77777777" w:rsidR="00D26522" w:rsidRDefault="00D26522" w:rsidP="009D25BB"/>
          <w:p w14:paraId="4F3595CD" w14:textId="7D6B4A61" w:rsidR="00D26522" w:rsidRDefault="00D26522" w:rsidP="009D25BB"/>
        </w:tc>
      </w:tr>
      <w:tr w:rsidR="00D26522" w14:paraId="035609FE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5F357881" w14:textId="7EF27751" w:rsidR="00D26522" w:rsidRDefault="00D26522" w:rsidP="00DB3B2B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vAlign w:val="center"/>
          </w:tcPr>
          <w:p w14:paraId="055F5D79" w14:textId="7B398DB4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BAF68E6" w14:textId="77777777" w:rsidR="00D26522" w:rsidRDefault="00D26522" w:rsidP="009D25BB"/>
          <w:p w14:paraId="215CE1FA" w14:textId="6F901415" w:rsidR="00D26522" w:rsidRDefault="00D26522" w:rsidP="009D25BB"/>
        </w:tc>
      </w:tr>
      <w:tr w:rsidR="00D26522" w14:paraId="7EB5A02C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1458B3C" w14:textId="30DC6D8C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Yüksel YILMAZ</w:t>
            </w:r>
          </w:p>
        </w:tc>
        <w:tc>
          <w:tcPr>
            <w:tcW w:w="1317" w:type="dxa"/>
            <w:vAlign w:val="center"/>
          </w:tcPr>
          <w:p w14:paraId="0A6F65E6" w14:textId="69FE2913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3357F49B" w14:textId="77777777" w:rsidR="00D26522" w:rsidRDefault="00D26522" w:rsidP="009D25BB"/>
          <w:p w14:paraId="23FB6746" w14:textId="3691978A" w:rsidR="00D26522" w:rsidRDefault="00D26522" w:rsidP="009D25BB"/>
        </w:tc>
      </w:tr>
      <w:tr w:rsidR="00D26522" w14:paraId="0BBCE0A9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4DBF428F" w14:textId="7655864C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TOKGÖZ</w:t>
            </w:r>
          </w:p>
        </w:tc>
        <w:tc>
          <w:tcPr>
            <w:tcW w:w="1317" w:type="dxa"/>
            <w:vAlign w:val="center"/>
          </w:tcPr>
          <w:p w14:paraId="44DC391D" w14:textId="567AB350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504FA8DD" w14:textId="77777777" w:rsidR="00D26522" w:rsidRDefault="00D26522" w:rsidP="009D25BB"/>
          <w:p w14:paraId="3D694D07" w14:textId="6EA4D715" w:rsidR="00D26522" w:rsidRDefault="00D26522" w:rsidP="009D25BB"/>
        </w:tc>
      </w:tr>
      <w:tr w:rsidR="00D26522" w14:paraId="74A92C23" w14:textId="77777777" w:rsidTr="00DB3B2B">
        <w:trPr>
          <w:trHeight w:val="340"/>
        </w:trPr>
        <w:tc>
          <w:tcPr>
            <w:tcW w:w="4957" w:type="dxa"/>
            <w:vAlign w:val="center"/>
          </w:tcPr>
          <w:p w14:paraId="0D397BF7" w14:textId="3FEECF0D" w:rsidR="00D26522" w:rsidRDefault="00D26522" w:rsidP="00DB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</w:t>
            </w:r>
          </w:p>
        </w:tc>
        <w:tc>
          <w:tcPr>
            <w:tcW w:w="1317" w:type="dxa"/>
            <w:vAlign w:val="center"/>
          </w:tcPr>
          <w:p w14:paraId="2C371A60" w14:textId="478A08C7" w:rsidR="00D26522" w:rsidRDefault="00D26522" w:rsidP="00DB3B2B">
            <w:r>
              <w:t>Üye</w:t>
            </w:r>
          </w:p>
        </w:tc>
        <w:tc>
          <w:tcPr>
            <w:tcW w:w="2788" w:type="dxa"/>
          </w:tcPr>
          <w:p w14:paraId="1B0DF5DD" w14:textId="77777777" w:rsidR="00D26522" w:rsidRDefault="00D26522" w:rsidP="009D25BB"/>
          <w:p w14:paraId="715568FA" w14:textId="4F87EA5F" w:rsidR="00D26522" w:rsidRDefault="00D26522" w:rsidP="009D25BB"/>
        </w:tc>
      </w:tr>
    </w:tbl>
    <w:p w14:paraId="5A643202" w14:textId="77777777" w:rsidR="009D25BB" w:rsidRPr="007110C6" w:rsidRDefault="009D25BB" w:rsidP="009D25BB">
      <w:bookmarkStart w:id="0" w:name="_GoBack"/>
      <w:bookmarkEnd w:id="0"/>
    </w:p>
    <w:sectPr w:rsidR="009D25BB" w:rsidRPr="007110C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7FA23" w14:textId="77777777" w:rsidR="001D0FA0" w:rsidRDefault="001D0FA0" w:rsidP="004F2E44">
      <w:pPr>
        <w:spacing w:after="0" w:line="240" w:lineRule="auto"/>
      </w:pPr>
      <w:r>
        <w:separator/>
      </w:r>
    </w:p>
  </w:endnote>
  <w:endnote w:type="continuationSeparator" w:id="0">
    <w:p w14:paraId="48C911F2" w14:textId="77777777" w:rsidR="001D0FA0" w:rsidRDefault="001D0FA0" w:rsidP="004F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5C827" w14:textId="77777777" w:rsidR="001D0FA0" w:rsidRDefault="001D0FA0" w:rsidP="004F2E44">
      <w:pPr>
        <w:spacing w:after="0" w:line="240" w:lineRule="auto"/>
      </w:pPr>
      <w:r>
        <w:separator/>
      </w:r>
    </w:p>
  </w:footnote>
  <w:footnote w:type="continuationSeparator" w:id="0">
    <w:p w14:paraId="7F6F5A1C" w14:textId="77777777" w:rsidR="001D0FA0" w:rsidRDefault="001D0FA0" w:rsidP="004F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4C853B" w14:textId="1A143CAB" w:rsidR="004F2E44" w:rsidRDefault="00331E2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15681C01" wp14:editId="72A55EBB">
          <wp:simplePos x="0" y="0"/>
          <wp:positionH relativeFrom="column">
            <wp:posOffset>318</wp:posOffset>
          </wp:positionH>
          <wp:positionV relativeFrom="paragraph">
            <wp:posOffset>-1905</wp:posOffset>
          </wp:positionV>
          <wp:extent cx="5760720" cy="715010"/>
          <wp:effectExtent l="0" t="0" r="0" b="8890"/>
          <wp:wrapSquare wrapText="bothSides"/>
          <wp:docPr id="1838694760" name="Resim 1" descr="metin, logo, yazı tipi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694760" name="Resim 1" descr="metin, logo, yazı tipi, simge, sembol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2B03"/>
    <w:multiLevelType w:val="hybridMultilevel"/>
    <w:tmpl w:val="E2F68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4B94"/>
    <w:multiLevelType w:val="hybridMultilevel"/>
    <w:tmpl w:val="CBB475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34C6B"/>
    <w:multiLevelType w:val="hybridMultilevel"/>
    <w:tmpl w:val="9A868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56AEB"/>
    <w:multiLevelType w:val="hybridMultilevel"/>
    <w:tmpl w:val="7D1406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84F02"/>
    <w:multiLevelType w:val="hybridMultilevel"/>
    <w:tmpl w:val="53FA17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F0823"/>
    <w:multiLevelType w:val="hybridMultilevel"/>
    <w:tmpl w:val="BA4C979C"/>
    <w:lvl w:ilvl="0" w:tplc="27D462E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82"/>
    <w:rsid w:val="00030156"/>
    <w:rsid w:val="000367A5"/>
    <w:rsid w:val="00051ACF"/>
    <w:rsid w:val="00062B32"/>
    <w:rsid w:val="000840E2"/>
    <w:rsid w:val="000C3ACA"/>
    <w:rsid w:val="000D6FAF"/>
    <w:rsid w:val="00106B98"/>
    <w:rsid w:val="00122431"/>
    <w:rsid w:val="00143720"/>
    <w:rsid w:val="001D0FA0"/>
    <w:rsid w:val="001D6048"/>
    <w:rsid w:val="001E09CD"/>
    <w:rsid w:val="002203C4"/>
    <w:rsid w:val="00223240"/>
    <w:rsid w:val="00225D47"/>
    <w:rsid w:val="002C4FAA"/>
    <w:rsid w:val="002C7769"/>
    <w:rsid w:val="002F38C4"/>
    <w:rsid w:val="00300063"/>
    <w:rsid w:val="0031429D"/>
    <w:rsid w:val="003242F7"/>
    <w:rsid w:val="00331E23"/>
    <w:rsid w:val="00392AC9"/>
    <w:rsid w:val="003C2567"/>
    <w:rsid w:val="003F3F99"/>
    <w:rsid w:val="004502C0"/>
    <w:rsid w:val="004F2E44"/>
    <w:rsid w:val="004F579F"/>
    <w:rsid w:val="005232FF"/>
    <w:rsid w:val="0053328B"/>
    <w:rsid w:val="00581366"/>
    <w:rsid w:val="00587585"/>
    <w:rsid w:val="005951CA"/>
    <w:rsid w:val="005B3308"/>
    <w:rsid w:val="005B4B82"/>
    <w:rsid w:val="005C23D2"/>
    <w:rsid w:val="00654E6C"/>
    <w:rsid w:val="00677AB0"/>
    <w:rsid w:val="00715597"/>
    <w:rsid w:val="00817874"/>
    <w:rsid w:val="00847E7B"/>
    <w:rsid w:val="008C4390"/>
    <w:rsid w:val="008E6BDF"/>
    <w:rsid w:val="00964730"/>
    <w:rsid w:val="009668CF"/>
    <w:rsid w:val="009A7777"/>
    <w:rsid w:val="009D25BB"/>
    <w:rsid w:val="009D5E4F"/>
    <w:rsid w:val="009E44B4"/>
    <w:rsid w:val="00A161AD"/>
    <w:rsid w:val="00A16F8E"/>
    <w:rsid w:val="00A16F91"/>
    <w:rsid w:val="00A22AB8"/>
    <w:rsid w:val="00A23A58"/>
    <w:rsid w:val="00A23D26"/>
    <w:rsid w:val="00A40347"/>
    <w:rsid w:val="00A9059A"/>
    <w:rsid w:val="00AA7DCE"/>
    <w:rsid w:val="00B07AC0"/>
    <w:rsid w:val="00B3659B"/>
    <w:rsid w:val="00B44410"/>
    <w:rsid w:val="00B9260D"/>
    <w:rsid w:val="00BE1C25"/>
    <w:rsid w:val="00CA7B48"/>
    <w:rsid w:val="00CE044A"/>
    <w:rsid w:val="00CE067D"/>
    <w:rsid w:val="00CE3C08"/>
    <w:rsid w:val="00D26522"/>
    <w:rsid w:val="00D30097"/>
    <w:rsid w:val="00D33E85"/>
    <w:rsid w:val="00DB3B2B"/>
    <w:rsid w:val="00E60750"/>
    <w:rsid w:val="00E95390"/>
    <w:rsid w:val="00EB6269"/>
    <w:rsid w:val="00F13FF3"/>
    <w:rsid w:val="00F30915"/>
    <w:rsid w:val="00F65C35"/>
    <w:rsid w:val="00F87B4F"/>
    <w:rsid w:val="00F9746D"/>
    <w:rsid w:val="00FA2B43"/>
    <w:rsid w:val="00FA62D2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AC3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5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E44"/>
  </w:style>
  <w:style w:type="paragraph" w:styleId="Altbilgi">
    <w:name w:val="footer"/>
    <w:basedOn w:val="Normal"/>
    <w:link w:val="Al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E44"/>
  </w:style>
  <w:style w:type="paragraph" w:styleId="BalonMetni">
    <w:name w:val="Balloon Text"/>
    <w:basedOn w:val="Normal"/>
    <w:link w:val="BalonMetniChar"/>
    <w:uiPriority w:val="99"/>
    <w:semiHidden/>
    <w:unhideWhenUsed/>
    <w:rsid w:val="004F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E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8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25B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2E44"/>
  </w:style>
  <w:style w:type="paragraph" w:styleId="Altbilgi">
    <w:name w:val="footer"/>
    <w:basedOn w:val="Normal"/>
    <w:link w:val="AltbilgiChar"/>
    <w:uiPriority w:val="99"/>
    <w:unhideWhenUsed/>
    <w:rsid w:val="004F2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2E44"/>
  </w:style>
  <w:style w:type="paragraph" w:styleId="BalonMetni">
    <w:name w:val="Balloon Text"/>
    <w:basedOn w:val="Normal"/>
    <w:link w:val="BalonMetniChar"/>
    <w:uiPriority w:val="99"/>
    <w:semiHidden/>
    <w:unhideWhenUsed/>
    <w:rsid w:val="004F2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2E4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87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D63C-CA88-4845-B7C6-10D263E2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nihal</cp:lastModifiedBy>
  <cp:revision>33</cp:revision>
  <dcterms:created xsi:type="dcterms:W3CDTF">2024-02-13T11:50:00Z</dcterms:created>
  <dcterms:modified xsi:type="dcterms:W3CDTF">2024-08-20T06:09:00Z</dcterms:modified>
</cp:coreProperties>
</file>