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67" w:rsidRDefault="003C2567" w:rsidP="009D2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5BB" w:rsidRPr="00900362" w:rsidRDefault="009D25BB" w:rsidP="009D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9D25BB" w:rsidRPr="00900362" w:rsidRDefault="009D25BB" w:rsidP="009D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>REKTÖRLÜK</w:t>
      </w:r>
    </w:p>
    <w:p w:rsidR="009D25BB" w:rsidRPr="00900362" w:rsidRDefault="009D25BB" w:rsidP="009D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>GÜZEL SANATLAR BÖLÜM BAŞKANLIĞI</w:t>
      </w:r>
    </w:p>
    <w:p w:rsidR="009D25BB" w:rsidRPr="00900362" w:rsidRDefault="009D25BB" w:rsidP="009D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BİRİM </w:t>
      </w:r>
      <w:r w:rsidRPr="00900362">
        <w:rPr>
          <w:rFonts w:ascii="Times New Roman" w:hAnsi="Times New Roman" w:cs="Times New Roman"/>
          <w:b/>
          <w:sz w:val="24"/>
          <w:szCs w:val="24"/>
        </w:rPr>
        <w:t>KALİTE KOMİSYONU TOPLANTI TUTANAĞI</w:t>
      </w:r>
    </w:p>
    <w:p w:rsidR="009D25BB" w:rsidRPr="00900362" w:rsidRDefault="009D25BB" w:rsidP="009D25BB">
      <w:pPr>
        <w:rPr>
          <w:rFonts w:ascii="Times New Roman" w:hAnsi="Times New Roman" w:cs="Times New Roman"/>
          <w:sz w:val="24"/>
          <w:szCs w:val="24"/>
        </w:rPr>
      </w:pPr>
    </w:p>
    <w:p w:rsidR="009D25BB" w:rsidRPr="00900362" w:rsidRDefault="009D25BB" w:rsidP="009D25BB">
      <w:pPr>
        <w:rPr>
          <w:rFonts w:ascii="Times New Roman" w:hAnsi="Times New Roman" w:cs="Times New Roman"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 xml:space="preserve">Toplantı Tarihi: </w:t>
      </w:r>
      <w:r w:rsidR="00E95390">
        <w:rPr>
          <w:rFonts w:ascii="Times New Roman" w:hAnsi="Times New Roman" w:cs="Times New Roman"/>
          <w:sz w:val="24"/>
          <w:szCs w:val="24"/>
        </w:rPr>
        <w:t>22 Kasım</w:t>
      </w:r>
      <w:r w:rsidRPr="00900362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9D25BB" w:rsidRPr="00900362" w:rsidRDefault="009D25BB" w:rsidP="009D25BB">
      <w:pPr>
        <w:rPr>
          <w:rFonts w:ascii="Times New Roman" w:hAnsi="Times New Roman" w:cs="Times New Roman"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>Toplantı No: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390">
        <w:rPr>
          <w:rFonts w:ascii="Times New Roman" w:hAnsi="Times New Roman" w:cs="Times New Roman"/>
          <w:sz w:val="24"/>
          <w:szCs w:val="24"/>
        </w:rPr>
        <w:t>2023/02</w:t>
      </w:r>
    </w:p>
    <w:p w:rsidR="009D25BB" w:rsidRPr="00900362" w:rsidRDefault="009D25BB" w:rsidP="009D25BB">
      <w:pPr>
        <w:rPr>
          <w:rFonts w:ascii="Times New Roman" w:hAnsi="Times New Roman" w:cs="Times New Roman"/>
          <w:sz w:val="24"/>
          <w:szCs w:val="24"/>
        </w:rPr>
      </w:pPr>
    </w:p>
    <w:p w:rsidR="009D25BB" w:rsidRDefault="009D25BB" w:rsidP="009D25BB">
      <w:pPr>
        <w:jc w:val="both"/>
        <w:rPr>
          <w:rFonts w:ascii="Times New Roman" w:hAnsi="Times New Roman" w:cs="Times New Roman"/>
          <w:sz w:val="24"/>
          <w:szCs w:val="24"/>
        </w:rPr>
      </w:pPr>
      <w:r w:rsidRPr="00900362">
        <w:rPr>
          <w:rFonts w:ascii="Times New Roman" w:hAnsi="Times New Roman" w:cs="Times New Roman"/>
          <w:sz w:val="24"/>
          <w:szCs w:val="24"/>
        </w:rPr>
        <w:t xml:space="preserve">Birim Kalite Komisyonu </w:t>
      </w:r>
      <w:r w:rsidR="00E95390">
        <w:rPr>
          <w:rFonts w:ascii="Times New Roman" w:hAnsi="Times New Roman" w:cs="Times New Roman"/>
          <w:sz w:val="24"/>
          <w:szCs w:val="24"/>
        </w:rPr>
        <w:t>22 Kasım</w:t>
      </w:r>
      <w:r w:rsidRPr="00900362">
        <w:rPr>
          <w:rFonts w:ascii="Times New Roman" w:hAnsi="Times New Roman" w:cs="Times New Roman"/>
          <w:sz w:val="24"/>
          <w:szCs w:val="24"/>
        </w:rPr>
        <w:t xml:space="preserve"> 2023 tarihinde saat 15.00 da komisyon başkanı </w:t>
      </w:r>
      <w:proofErr w:type="spellStart"/>
      <w:r w:rsidRPr="00900362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00362">
        <w:rPr>
          <w:rFonts w:ascii="Times New Roman" w:hAnsi="Times New Roman" w:cs="Times New Roman"/>
          <w:sz w:val="24"/>
          <w:szCs w:val="24"/>
        </w:rPr>
        <w:t>. Gör. Nihal ŞENGÜN başkanlığında komisyon üyelerinin tam katılımı ile toplantı gerçekleştirildi.</w:t>
      </w:r>
    </w:p>
    <w:p w:rsidR="003C2567" w:rsidRDefault="003C2567" w:rsidP="009D2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567" w:rsidRDefault="003C2567" w:rsidP="009D2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5BB" w:rsidRDefault="009D25BB" w:rsidP="009D2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5BB" w:rsidRDefault="009D25BB" w:rsidP="009D25B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390">
        <w:rPr>
          <w:rFonts w:ascii="Times New Roman" w:hAnsi="Times New Roman" w:cs="Times New Roman"/>
          <w:sz w:val="24"/>
          <w:szCs w:val="24"/>
        </w:rPr>
        <w:t xml:space="preserve">2023-2024 Eğitim-öğretim </w:t>
      </w:r>
      <w:r w:rsidR="00E95390">
        <w:rPr>
          <w:rFonts w:ascii="Times New Roman" w:hAnsi="Times New Roman" w:cs="Times New Roman"/>
          <w:sz w:val="24"/>
          <w:szCs w:val="24"/>
        </w:rPr>
        <w:t xml:space="preserve">yılı Bahar döneminde akademik personel, idari personel ve öğrenci memnuniyet anketlerinin düzenlenmesi ve uygulanması </w:t>
      </w:r>
      <w:r w:rsidR="003C2567">
        <w:rPr>
          <w:rFonts w:ascii="Times New Roman" w:hAnsi="Times New Roman" w:cs="Times New Roman"/>
          <w:sz w:val="24"/>
          <w:szCs w:val="24"/>
        </w:rPr>
        <w:t>hakkında</w:t>
      </w:r>
      <w:r w:rsidR="00E95390">
        <w:rPr>
          <w:rFonts w:ascii="Times New Roman" w:hAnsi="Times New Roman" w:cs="Times New Roman"/>
          <w:sz w:val="24"/>
          <w:szCs w:val="24"/>
        </w:rPr>
        <w:t xml:space="preserve"> görüşüldü.</w:t>
      </w:r>
    </w:p>
    <w:p w:rsidR="00E95390" w:rsidRPr="00E95390" w:rsidRDefault="00E95390" w:rsidP="00E95390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D25BB" w:rsidRDefault="00E95390" w:rsidP="009D25B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Eğitim-öğretim yılı Bahar dönem sonunda Serbest Seçmeli ders alan öğrenci çalışmalarından oluşan karma sergi yapılması önerildi.</w:t>
      </w:r>
    </w:p>
    <w:p w:rsidR="009D25BB" w:rsidRPr="007110C6" w:rsidRDefault="009D25BB" w:rsidP="009D25B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D25BB" w:rsidRDefault="009D25BB" w:rsidP="009D25BB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D25BB" w:rsidRDefault="009D25BB" w:rsidP="009D25B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 WEB </w:t>
      </w:r>
      <w:r w:rsidR="00E95390">
        <w:rPr>
          <w:rFonts w:ascii="Times New Roman" w:hAnsi="Times New Roman" w:cs="Times New Roman"/>
          <w:sz w:val="24"/>
          <w:szCs w:val="24"/>
        </w:rPr>
        <w:t>sayfasına</w:t>
      </w:r>
      <w:r w:rsidR="004502C0">
        <w:rPr>
          <w:rFonts w:ascii="Times New Roman" w:hAnsi="Times New Roman" w:cs="Times New Roman"/>
          <w:sz w:val="24"/>
          <w:szCs w:val="24"/>
        </w:rPr>
        <w:t xml:space="preserve"> bölüm</w:t>
      </w:r>
      <w:r w:rsidR="00E95390">
        <w:rPr>
          <w:rFonts w:ascii="Times New Roman" w:hAnsi="Times New Roman" w:cs="Times New Roman"/>
          <w:sz w:val="24"/>
          <w:szCs w:val="24"/>
        </w:rPr>
        <w:t xml:space="preserve"> tanıtım video</w:t>
      </w:r>
      <w:r w:rsidR="004502C0">
        <w:rPr>
          <w:rFonts w:ascii="Times New Roman" w:hAnsi="Times New Roman" w:cs="Times New Roman"/>
          <w:sz w:val="24"/>
          <w:szCs w:val="24"/>
        </w:rPr>
        <w:t>sunun</w:t>
      </w:r>
      <w:r w:rsidR="00E95390">
        <w:rPr>
          <w:rFonts w:ascii="Times New Roman" w:hAnsi="Times New Roman" w:cs="Times New Roman"/>
          <w:sz w:val="24"/>
          <w:szCs w:val="24"/>
        </w:rPr>
        <w:t xml:space="preserve"> hazırlanarak yüklenmesi belirtildi.</w:t>
      </w:r>
    </w:p>
    <w:p w:rsidR="009D25BB" w:rsidRDefault="009D25BB" w:rsidP="009D25BB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D25BB" w:rsidRDefault="00E95390" w:rsidP="009D25B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 İç Değerlendirme Raporunun hazırlanmasına yönelik bilgi ve belgelerin konu başlıklarına göre </w:t>
      </w:r>
      <w:r w:rsidR="00D33E85">
        <w:rPr>
          <w:rFonts w:ascii="Times New Roman" w:hAnsi="Times New Roman" w:cs="Times New Roman"/>
          <w:sz w:val="24"/>
          <w:szCs w:val="24"/>
        </w:rPr>
        <w:t>tasniflenmesi görev dağılımı ile belirlendi.</w:t>
      </w:r>
    </w:p>
    <w:p w:rsidR="009D25BB" w:rsidRPr="007110C6" w:rsidRDefault="009D25BB" w:rsidP="009D25BB"/>
    <w:p w:rsidR="009D25BB" w:rsidRPr="007110C6" w:rsidRDefault="009D25BB" w:rsidP="009D25BB"/>
    <w:p w:rsidR="009D25BB" w:rsidRDefault="009D25BB" w:rsidP="009D25BB"/>
    <w:p w:rsidR="003C2567" w:rsidRDefault="009D25BB" w:rsidP="009D25BB">
      <w:r>
        <w:tab/>
      </w:r>
    </w:p>
    <w:p w:rsidR="003C2567" w:rsidRDefault="003C2567" w:rsidP="009D25BB"/>
    <w:p w:rsidR="004F2E44" w:rsidRDefault="004F2E44" w:rsidP="003C25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2E44" w:rsidRDefault="004F2E44" w:rsidP="003C25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2E44" w:rsidRDefault="004F2E44" w:rsidP="003C25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2E44" w:rsidRDefault="004F2E44" w:rsidP="003C25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25BB" w:rsidRDefault="009D25BB" w:rsidP="003C25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Özcan GÜRBÜZ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Yüksel YILMAZ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9D25BB" w:rsidRDefault="009D25BB" w:rsidP="009D25BB">
      <w:pPr>
        <w:rPr>
          <w:rFonts w:ascii="Times New Roman" w:hAnsi="Times New Roman" w:cs="Times New Roman"/>
          <w:sz w:val="24"/>
          <w:szCs w:val="24"/>
        </w:rPr>
      </w:pPr>
    </w:p>
    <w:p w:rsidR="009D25BB" w:rsidRDefault="009D25BB" w:rsidP="009D25BB">
      <w:pPr>
        <w:rPr>
          <w:rFonts w:ascii="Times New Roman" w:hAnsi="Times New Roman" w:cs="Times New Roman"/>
          <w:sz w:val="24"/>
          <w:szCs w:val="24"/>
        </w:rPr>
      </w:pPr>
    </w:p>
    <w:p w:rsidR="009D25BB" w:rsidRDefault="009D25BB" w:rsidP="009D25B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Uğur AYDIN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proofErr w:type="spellStart"/>
      <w:r>
        <w:rPr>
          <w:rFonts w:ascii="Times New Roman" w:hAnsi="Times New Roman" w:cs="Times New Roman"/>
          <w:sz w:val="24"/>
          <w:szCs w:val="24"/>
        </w:rPr>
        <w:t>Necile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TOKGÖZ</w:t>
      </w:r>
    </w:p>
    <w:p w:rsidR="009D25BB" w:rsidRPr="00D02D4F" w:rsidRDefault="009D25BB" w:rsidP="009D2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9D25BB" w:rsidRDefault="009D25BB" w:rsidP="009D25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D25BB" w:rsidRDefault="009D25BB" w:rsidP="009D2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25BB" w:rsidRDefault="009D25BB" w:rsidP="009D25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r w:rsidR="003C2567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Mehpare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YAĞLICI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56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İsmail ARGUNŞAH</w:t>
      </w:r>
    </w:p>
    <w:p w:rsidR="009D25BB" w:rsidRDefault="009D25BB" w:rsidP="009D2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9D25BB" w:rsidRDefault="009D25BB" w:rsidP="009D25BB">
      <w:pPr>
        <w:rPr>
          <w:rFonts w:ascii="Times New Roman" w:hAnsi="Times New Roman" w:cs="Times New Roman"/>
          <w:sz w:val="24"/>
          <w:szCs w:val="24"/>
        </w:rPr>
      </w:pPr>
    </w:p>
    <w:p w:rsidR="009D25BB" w:rsidRDefault="009D25BB" w:rsidP="009D25BB">
      <w:pPr>
        <w:rPr>
          <w:rFonts w:ascii="Times New Roman" w:hAnsi="Times New Roman" w:cs="Times New Roman"/>
          <w:sz w:val="24"/>
          <w:szCs w:val="24"/>
        </w:rPr>
      </w:pPr>
    </w:p>
    <w:p w:rsidR="009D25BB" w:rsidRDefault="009D25BB" w:rsidP="009D25BB">
      <w:pPr>
        <w:rPr>
          <w:rFonts w:ascii="Times New Roman" w:hAnsi="Times New Roman" w:cs="Times New Roman"/>
          <w:sz w:val="24"/>
          <w:szCs w:val="24"/>
        </w:rPr>
      </w:pPr>
    </w:p>
    <w:p w:rsidR="009D25BB" w:rsidRDefault="009D25BB" w:rsidP="003C25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T. Ferit HİDAYETOĞLU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567">
        <w:rPr>
          <w:rFonts w:ascii="Times New Roman" w:hAnsi="Times New Roman" w:cs="Times New Roman"/>
          <w:sz w:val="24"/>
          <w:szCs w:val="24"/>
        </w:rPr>
        <w:tab/>
        <w:t>Aziz ERCÖMERT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25BB" w:rsidRPr="003C2567" w:rsidRDefault="003C2567" w:rsidP="009D2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E044A">
        <w:rPr>
          <w:rFonts w:ascii="Times New Roman" w:hAnsi="Times New Roman" w:cs="Times New Roman"/>
          <w:b/>
          <w:sz w:val="24"/>
          <w:szCs w:val="24"/>
        </w:rPr>
        <w:tab/>
      </w:r>
      <w:r w:rsidR="00CE044A">
        <w:rPr>
          <w:rFonts w:ascii="Times New Roman" w:hAnsi="Times New Roman" w:cs="Times New Roman"/>
          <w:sz w:val="24"/>
          <w:szCs w:val="24"/>
        </w:rPr>
        <w:t>Üye</w:t>
      </w:r>
    </w:p>
    <w:p w:rsidR="009D25BB" w:rsidRPr="007110C6" w:rsidRDefault="009D25BB" w:rsidP="009D25BB">
      <w:pPr>
        <w:tabs>
          <w:tab w:val="left" w:pos="1035"/>
        </w:tabs>
      </w:pPr>
    </w:p>
    <w:p w:rsidR="003C2567" w:rsidRDefault="003C2567"/>
    <w:p w:rsidR="003C2567" w:rsidRPr="003C2567" w:rsidRDefault="003C2567" w:rsidP="003C2567"/>
    <w:p w:rsidR="003C2567" w:rsidRDefault="003C2567" w:rsidP="003C2567"/>
    <w:p w:rsidR="003C2567" w:rsidRDefault="003C2567" w:rsidP="003C256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proofErr w:type="spellStart"/>
      <w:r>
        <w:rPr>
          <w:rFonts w:ascii="Times New Roman" w:hAnsi="Times New Roman" w:cs="Times New Roman"/>
          <w:sz w:val="24"/>
          <w:szCs w:val="24"/>
        </w:rPr>
        <w:t>Nihâl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ŞENGÜN</w:t>
      </w:r>
    </w:p>
    <w:p w:rsidR="003C2567" w:rsidRDefault="003C2567" w:rsidP="003C2567">
      <w:pPr>
        <w:ind w:left="4248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Kalite Komisyon Başkanı</w:t>
      </w:r>
    </w:p>
    <w:p w:rsidR="008C4390" w:rsidRPr="003C2567" w:rsidRDefault="008C4390" w:rsidP="003C2567">
      <w:pPr>
        <w:tabs>
          <w:tab w:val="left" w:pos="3150"/>
        </w:tabs>
      </w:pPr>
    </w:p>
    <w:sectPr w:rsidR="008C4390" w:rsidRPr="003C25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AF" w:rsidRDefault="000D6FAF" w:rsidP="004F2E44">
      <w:pPr>
        <w:spacing w:after="0" w:line="240" w:lineRule="auto"/>
      </w:pPr>
      <w:r>
        <w:separator/>
      </w:r>
    </w:p>
  </w:endnote>
  <w:endnote w:type="continuationSeparator" w:id="0">
    <w:p w:rsidR="000D6FAF" w:rsidRDefault="000D6FAF" w:rsidP="004F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AF" w:rsidRDefault="000D6FAF" w:rsidP="004F2E44">
      <w:pPr>
        <w:spacing w:after="0" w:line="240" w:lineRule="auto"/>
      </w:pPr>
      <w:r>
        <w:separator/>
      </w:r>
    </w:p>
  </w:footnote>
  <w:footnote w:type="continuationSeparator" w:id="0">
    <w:p w:rsidR="000D6FAF" w:rsidRDefault="000D6FAF" w:rsidP="004F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44" w:rsidRDefault="004F2E44">
    <w:pPr>
      <w:pStyle w:val="stbilgi"/>
    </w:pPr>
    <w:r>
      <w:rPr>
        <w:noProof/>
        <w:lang w:eastAsia="tr-TR"/>
      </w:rPr>
      <w:drawing>
        <wp:inline distT="0" distB="0" distL="0" distR="0" wp14:anchorId="673980B3" wp14:editId="240B5135">
          <wp:extent cx="5750560" cy="715010"/>
          <wp:effectExtent l="0" t="0" r="2540" b="889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F0823"/>
    <w:multiLevelType w:val="hybridMultilevel"/>
    <w:tmpl w:val="BA4C979C"/>
    <w:lvl w:ilvl="0" w:tplc="27D462E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82"/>
    <w:rsid w:val="000D6FAF"/>
    <w:rsid w:val="003C2567"/>
    <w:rsid w:val="004502C0"/>
    <w:rsid w:val="004F2E44"/>
    <w:rsid w:val="005B4B82"/>
    <w:rsid w:val="008C4390"/>
    <w:rsid w:val="009D25BB"/>
    <w:rsid w:val="00CE044A"/>
    <w:rsid w:val="00D33E85"/>
    <w:rsid w:val="00E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25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E44"/>
  </w:style>
  <w:style w:type="paragraph" w:styleId="Altbilgi">
    <w:name w:val="footer"/>
    <w:basedOn w:val="Normal"/>
    <w:link w:val="Al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E44"/>
  </w:style>
  <w:style w:type="paragraph" w:styleId="BalonMetni">
    <w:name w:val="Balloon Text"/>
    <w:basedOn w:val="Normal"/>
    <w:link w:val="BalonMetniChar"/>
    <w:uiPriority w:val="99"/>
    <w:semiHidden/>
    <w:unhideWhenUsed/>
    <w:rsid w:val="004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25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E44"/>
  </w:style>
  <w:style w:type="paragraph" w:styleId="Altbilgi">
    <w:name w:val="footer"/>
    <w:basedOn w:val="Normal"/>
    <w:link w:val="Al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E44"/>
  </w:style>
  <w:style w:type="paragraph" w:styleId="BalonMetni">
    <w:name w:val="Balloon Text"/>
    <w:basedOn w:val="Normal"/>
    <w:link w:val="BalonMetniChar"/>
    <w:uiPriority w:val="99"/>
    <w:semiHidden/>
    <w:unhideWhenUsed/>
    <w:rsid w:val="004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</dc:creator>
  <cp:keywords/>
  <dc:description/>
  <cp:lastModifiedBy>gsb</cp:lastModifiedBy>
  <cp:revision>7</cp:revision>
  <dcterms:created xsi:type="dcterms:W3CDTF">2024-02-01T09:26:00Z</dcterms:created>
  <dcterms:modified xsi:type="dcterms:W3CDTF">2024-02-01T10:36:00Z</dcterms:modified>
</cp:coreProperties>
</file>