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"/>
        <w:rPr>
          <w:sz w:val="2"/>
        </w:rPr>
      </w:pPr>
    </w:p>
    <w:tbl>
      <w:tblPr>
        <w:tblW w:w="0" w:type="auto"/>
        <w:jc w:val="left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9"/>
        <w:gridCol w:w="5678"/>
        <w:gridCol w:w="2463"/>
      </w:tblGrid>
      <w:tr>
        <w:trPr>
          <w:trHeight w:val="15" w:hRule="atLeast"/>
        </w:trPr>
        <w:tc>
          <w:tcPr>
            <w:tcW w:w="2649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5678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2463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>
        <w:trPr>
          <w:trHeight w:val="1537" w:hRule="atLeast"/>
        </w:trPr>
        <w:tc>
          <w:tcPr>
            <w:tcW w:w="2649" w:type="dxa"/>
            <w:tcBorders>
              <w:top w:val="single" w:sz="6" w:space="0" w:color="000000"/>
              <w:left w:val="thickThinMediumGap" w:sz="12" w:space="0" w:color="000000"/>
              <w:bottom w:val="thickThinMediumGap" w:sz="12" w:space="0" w:color="000000"/>
              <w:right w:val="nil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52481" cy="804862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481" cy="80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678" w:type="dxa"/>
            <w:tcBorders>
              <w:top w:val="single" w:sz="6" w:space="0" w:color="000000"/>
              <w:left w:val="nil"/>
              <w:bottom w:val="thickThinMediumGap" w:sz="12" w:space="0" w:color="000000"/>
              <w:right w:val="nil"/>
            </w:tcBorders>
          </w:tcPr>
          <w:p>
            <w:pPr>
              <w:pStyle w:val="TableParagraph"/>
              <w:spacing w:line="240" w:lineRule="auto" w:before="179"/>
              <w:ind w:left="589" w:right="71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w w:val="115"/>
                <w:sz w:val="24"/>
              </w:rPr>
              <w:t>T.C.</w:t>
            </w:r>
          </w:p>
          <w:p>
            <w:pPr>
              <w:pStyle w:val="TableParagraph"/>
              <w:spacing w:line="291" w:lineRule="exact" w:before="2"/>
              <w:ind w:left="594" w:right="71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115"/>
                <w:sz w:val="24"/>
              </w:rPr>
              <w:t>ERCİYES</w:t>
            </w:r>
            <w:r>
              <w:rPr>
                <w:rFonts w:ascii="Calibri" w:hAnsi="Calibri"/>
                <w:b/>
                <w:spacing w:val="16"/>
                <w:w w:val="115"/>
                <w:sz w:val="24"/>
              </w:rPr>
              <w:t> </w:t>
            </w:r>
            <w:r>
              <w:rPr>
                <w:rFonts w:ascii="Calibri" w:hAnsi="Calibri"/>
                <w:b/>
                <w:spacing w:val="-2"/>
                <w:w w:val="115"/>
                <w:sz w:val="24"/>
              </w:rPr>
              <w:t>ÜNİVERSİTESİ</w:t>
            </w:r>
          </w:p>
          <w:p>
            <w:pPr>
              <w:pStyle w:val="TableParagraph"/>
              <w:spacing w:line="242" w:lineRule="auto"/>
              <w:ind w:left="617" w:right="71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110"/>
                <w:sz w:val="24"/>
              </w:rPr>
              <w:t>REKTÖRLÜK</w:t>
            </w:r>
            <w:r>
              <w:rPr>
                <w:rFonts w:ascii="Calibri" w:hAnsi="Calibri"/>
                <w:b/>
                <w:spacing w:val="-15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w w:val="110"/>
                <w:sz w:val="24"/>
              </w:rPr>
              <w:t>GÜZEL</w:t>
            </w:r>
            <w:r>
              <w:rPr>
                <w:rFonts w:ascii="Calibri" w:hAnsi="Calibri"/>
                <w:b/>
                <w:spacing w:val="-15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w w:val="110"/>
                <w:sz w:val="24"/>
              </w:rPr>
              <w:t>SANATLAR</w:t>
            </w:r>
            <w:r>
              <w:rPr>
                <w:rFonts w:ascii="Calibri" w:hAnsi="Calibri"/>
                <w:b/>
                <w:spacing w:val="-15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w w:val="110"/>
                <w:sz w:val="24"/>
              </w:rPr>
              <w:t>BÖLÜMÜ DERS İZLENCESİ</w:t>
            </w:r>
          </w:p>
        </w:tc>
        <w:tc>
          <w:tcPr>
            <w:tcW w:w="2463" w:type="dxa"/>
            <w:tcBorders>
              <w:top w:val="single" w:sz="6" w:space="0" w:color="000000"/>
              <w:left w:val="nil"/>
              <w:bottom w:val="thickThinMediumGap" w:sz="12" w:space="0" w:color="000000"/>
              <w:right w:val="thickThinMediumGap" w:sz="12" w:space="0" w:color="000000"/>
            </w:tcBorders>
          </w:tcPr>
          <w:p>
            <w:pPr>
              <w:pStyle w:val="TableParagraph"/>
              <w:spacing w:line="240" w:lineRule="auto" w:before="9" w:after="1"/>
              <w:ind w:left="0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77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4387" cy="814387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87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Title"/>
        <w:rPr>
          <w:sz w:val="23"/>
        </w:rPr>
      </w:pPr>
    </w:p>
    <w:tbl>
      <w:tblPr>
        <w:tblW w:w="0" w:type="auto"/>
        <w:jc w:val="left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786"/>
        <w:gridCol w:w="996"/>
        <w:gridCol w:w="8539"/>
      </w:tblGrid>
      <w:tr>
        <w:trPr>
          <w:trHeight w:val="295" w:hRule="atLeast"/>
        </w:trPr>
        <w:tc>
          <w:tcPr>
            <w:tcW w:w="10781" w:type="dxa"/>
            <w:gridSpan w:val="4"/>
            <w:tcBorders>
              <w:bottom w:val="single" w:sz="8" w:space="0" w:color="000000"/>
            </w:tcBorders>
            <w:shd w:val="clear" w:color="auto" w:fill="8DB3E1"/>
          </w:tcPr>
          <w:p>
            <w:pPr>
              <w:pStyle w:val="TableParagraph"/>
              <w:spacing w:line="275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110"/>
                <w:sz w:val="24"/>
              </w:rPr>
              <w:t>Ders</w:t>
            </w:r>
            <w:r>
              <w:rPr>
                <w:rFonts w:ascii="Calibri" w:hAnsi="Calibri"/>
                <w:b/>
                <w:spacing w:val="6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spacing w:val="-2"/>
                <w:w w:val="110"/>
                <w:sz w:val="24"/>
              </w:rPr>
              <w:t>Tanımı</w:t>
            </w:r>
          </w:p>
        </w:tc>
      </w:tr>
      <w:tr>
        <w:trPr>
          <w:trHeight w:val="270" w:hRule="atLeast"/>
        </w:trPr>
        <w:tc>
          <w:tcPr>
            <w:tcW w:w="2242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Dersin</w:t>
            </w:r>
            <w:r>
              <w:rPr>
                <w:rFonts w:ascii="Calibri"/>
                <w:spacing w:val="4"/>
                <w:w w:val="105"/>
                <w:sz w:val="22"/>
              </w:rPr>
              <w:t> </w:t>
            </w:r>
            <w:r>
              <w:rPr>
                <w:rFonts w:ascii="Calibri"/>
                <w:spacing w:val="-4"/>
                <w:w w:val="105"/>
                <w:sz w:val="22"/>
              </w:rPr>
              <w:t>Kodu</w:t>
            </w:r>
          </w:p>
        </w:tc>
        <w:tc>
          <w:tcPr>
            <w:tcW w:w="8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GSB101</w:t>
            </w:r>
          </w:p>
        </w:tc>
      </w:tr>
      <w:tr>
        <w:trPr>
          <w:trHeight w:val="265" w:hRule="atLeast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Dersin</w:t>
            </w:r>
            <w:r>
              <w:rPr>
                <w:rFonts w:ascii="Calibri" w:hAnsi="Calibri"/>
                <w:spacing w:val="4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Adı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114"/>
              <w:rPr>
                <w:sz w:val="22"/>
              </w:rPr>
            </w:pPr>
            <w:r>
              <w:rPr>
                <w:sz w:val="22"/>
              </w:rPr>
              <w:t>Türk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Klasik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Müziği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Bilgileri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Koro</w:t>
            </w:r>
          </w:p>
        </w:tc>
      </w:tr>
      <w:tr>
        <w:trPr>
          <w:trHeight w:val="270" w:hRule="atLeast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Ön</w:t>
            </w:r>
            <w:r>
              <w:rPr>
                <w:rFonts w:ascii="Calibri" w:hAnsi="Calibri"/>
                <w:spacing w:val="2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Koşul</w:t>
            </w:r>
            <w:r>
              <w:rPr>
                <w:rFonts w:ascii="Calibri" w:hAnsi="Calibri"/>
                <w:spacing w:val="23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Dersleri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Dersin</w:t>
            </w:r>
            <w:r>
              <w:rPr>
                <w:rFonts w:ascii="Calibri"/>
                <w:spacing w:val="2"/>
                <w:w w:val="110"/>
                <w:sz w:val="22"/>
              </w:rPr>
              <w:t> </w:t>
            </w:r>
            <w:r>
              <w:rPr>
                <w:rFonts w:ascii="Calibri"/>
                <w:spacing w:val="-4"/>
                <w:w w:val="110"/>
                <w:sz w:val="22"/>
              </w:rPr>
              <w:t>Dili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Türkçe</w:t>
            </w:r>
          </w:p>
        </w:tc>
      </w:tr>
      <w:tr>
        <w:trPr>
          <w:trHeight w:val="265" w:hRule="atLeast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46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Dersin</w:t>
            </w:r>
            <w:r>
              <w:rPr>
                <w:rFonts w:ascii="Calibri" w:hAnsi="Calibri"/>
                <w:spacing w:val="4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Koordinatörü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sz w:val="22"/>
              </w:rPr>
              <w:t>Öğrt.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Deniz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ERTÜRK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DUMAN</w:t>
            </w:r>
          </w:p>
        </w:tc>
      </w:tr>
      <w:tr>
        <w:trPr>
          <w:trHeight w:val="270" w:hRule="atLeast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Dersi</w:t>
            </w:r>
            <w:r>
              <w:rPr>
                <w:rFonts w:ascii="Calibri"/>
                <w:spacing w:val="-7"/>
                <w:w w:val="105"/>
                <w:sz w:val="22"/>
              </w:rPr>
              <w:t> </w:t>
            </w:r>
            <w:r>
              <w:rPr>
                <w:rFonts w:ascii="Calibri"/>
                <w:w w:val="105"/>
                <w:sz w:val="22"/>
              </w:rPr>
              <w:t>Veren</w:t>
            </w:r>
            <w:r>
              <w:rPr>
                <w:rFonts w:ascii="Calibri"/>
                <w:spacing w:val="-8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(ler)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Öğrt.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Deniz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ERTÜRK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DUMAN</w:t>
            </w:r>
          </w:p>
        </w:tc>
      </w:tr>
      <w:tr>
        <w:trPr>
          <w:trHeight w:val="270" w:hRule="atLeast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Dersin</w:t>
            </w:r>
            <w:r>
              <w:rPr>
                <w:rFonts w:ascii="Calibri" w:hAnsi="Calibri"/>
                <w:spacing w:val="4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Yardımcıları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>
        <w:trPr>
          <w:trHeight w:val="1770" w:hRule="atLeast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Dersin</w:t>
            </w:r>
            <w:r>
              <w:rPr>
                <w:rFonts w:ascii="Calibri" w:hAnsi="Calibri"/>
                <w:spacing w:val="35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Amacı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4" w:right="232"/>
              <w:rPr>
                <w:sz w:val="22"/>
              </w:rPr>
            </w:pPr>
            <w:r>
              <w:rPr>
                <w:sz w:val="22"/>
              </w:rPr>
              <w:t>Klasik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Türk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Müziği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Repertuarında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bulunan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farklı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makamlardaki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eserleri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tanıyabilme. Şarkı ve türkü gibi bazı sözlü form biçimlerini tanıyabilme.</w:t>
            </w:r>
          </w:p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Toplu olarak şarkı</w:t>
            </w:r>
            <w:r>
              <w:rPr>
                <w:spacing w:val="-2"/>
                <w:sz w:val="22"/>
              </w:rPr>
              <w:t> söyleyebilme.</w:t>
            </w:r>
          </w:p>
          <w:p>
            <w:pPr>
              <w:pStyle w:val="TableParagraph"/>
              <w:spacing w:line="240" w:lineRule="auto"/>
              <w:ind w:left="114" w:right="4343"/>
              <w:rPr>
                <w:sz w:val="22"/>
              </w:rPr>
            </w:pPr>
            <w:r>
              <w:rPr>
                <w:sz w:val="22"/>
              </w:rPr>
              <w:t>Bazı makamların isimlerini öğrenebilme. Basit usulleri elle vurarak ifade edebilme. Öğrendiği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bestecilerini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tanıyabilme.</w:t>
            </w:r>
          </w:p>
        </w:tc>
      </w:tr>
      <w:tr>
        <w:trPr>
          <w:trHeight w:val="1770" w:hRule="atLeast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Dersin</w:t>
            </w:r>
            <w:r>
              <w:rPr>
                <w:rFonts w:ascii="Calibri" w:hAnsi="Calibri"/>
                <w:spacing w:val="4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İçeriği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Klasik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Türk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Müziği’ndeki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öğretimi.</w:t>
            </w:r>
          </w:p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Basit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usullerin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vurularak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uygulamalı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-2"/>
                <w:sz w:val="22"/>
              </w:rPr>
              <w:t> gösterilmesi.</w:t>
            </w:r>
          </w:p>
          <w:p>
            <w:pPr>
              <w:pStyle w:val="TableParagraph"/>
              <w:spacing w:line="240" w:lineRule="auto" w:before="2"/>
              <w:ind w:left="114" w:right="232"/>
              <w:rPr>
                <w:sz w:val="22"/>
              </w:rPr>
            </w:pPr>
            <w:r>
              <w:rPr>
                <w:sz w:val="22"/>
              </w:rPr>
              <w:t>Öğretilen şarkıların makamı, usulü, bestecisi ve sözleri hakkında kısa bilgiler verilmesi. Şarkı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söylemede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diyafram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nefesinin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önemi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konuşularak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uygulamalı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olarak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ifade </w:t>
            </w:r>
            <w:r>
              <w:rPr>
                <w:spacing w:val="-2"/>
                <w:sz w:val="22"/>
              </w:rPr>
              <w:t>edilmesi.</w:t>
            </w:r>
          </w:p>
          <w:p>
            <w:pPr>
              <w:pStyle w:val="TableParagraph"/>
              <w:spacing w:line="250" w:lineRule="exact"/>
              <w:ind w:left="114"/>
              <w:rPr>
                <w:sz w:val="22"/>
              </w:rPr>
            </w:pPr>
            <w:r>
              <w:rPr>
                <w:sz w:val="22"/>
              </w:rPr>
              <w:t>Öğretilecek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şarkının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seçiminde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belirli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haftalara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dikkat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edilmesi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Haftası Çanakkale İçinde Türküsünün öğretilmesi gibi)</w:t>
            </w:r>
          </w:p>
        </w:tc>
      </w:tr>
      <w:tr>
        <w:trPr>
          <w:trHeight w:val="255" w:hRule="atLeast"/>
        </w:trPr>
        <w:tc>
          <w:tcPr>
            <w:tcW w:w="10781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078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8DB3E1"/>
          </w:tcPr>
          <w:p>
            <w:pPr>
              <w:pStyle w:val="TableParagraph"/>
              <w:spacing w:line="270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110"/>
                <w:sz w:val="24"/>
              </w:rPr>
              <w:t>Haftalık</w:t>
            </w:r>
            <w:r>
              <w:rPr>
                <w:rFonts w:ascii="Calibri" w:hAnsi="Calibri"/>
                <w:b/>
                <w:spacing w:val="1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w w:val="110"/>
                <w:sz w:val="24"/>
              </w:rPr>
              <w:t>Ders</w:t>
            </w:r>
            <w:r>
              <w:rPr>
                <w:rFonts w:ascii="Calibri" w:hAnsi="Calibri"/>
                <w:b/>
                <w:spacing w:val="-5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spacing w:val="-2"/>
                <w:w w:val="110"/>
                <w:sz w:val="24"/>
              </w:rPr>
              <w:t>İçeriği</w:t>
            </w:r>
          </w:p>
        </w:tc>
      </w:tr>
      <w:tr>
        <w:trPr>
          <w:trHeight w:val="270" w:hRule="atLeast"/>
        </w:trPr>
        <w:tc>
          <w:tcPr>
            <w:tcW w:w="12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1.</w:t>
            </w:r>
            <w:r>
              <w:rPr>
                <w:rFonts w:ascii="Calibri"/>
                <w:spacing w:val="-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4"/>
              <w:ind w:left="119"/>
              <w:rPr>
                <w:sz w:val="22"/>
              </w:rPr>
            </w:pPr>
            <w:r>
              <w:rPr>
                <w:sz w:val="22"/>
              </w:rPr>
              <w:t>Tanışma,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dersin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içeriği,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önemi,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amacı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sınavlar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hakkında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bilgi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verilmesi.</w:t>
            </w:r>
          </w:p>
        </w:tc>
      </w:tr>
      <w:tr>
        <w:trPr>
          <w:trHeight w:val="270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2.</w:t>
            </w:r>
            <w:r>
              <w:rPr>
                <w:rFonts w:ascii="Calibri"/>
                <w:spacing w:val="-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5"/>
              <w:ind w:left="119"/>
              <w:rPr>
                <w:sz w:val="22"/>
              </w:rPr>
            </w:pPr>
            <w:r>
              <w:rPr>
                <w:sz w:val="22"/>
              </w:rPr>
              <w:t>Rast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makamında basit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(Darıldın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Cicim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Yine Bir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Gülnihal…)</w:t>
            </w:r>
          </w:p>
        </w:tc>
      </w:tr>
      <w:tr>
        <w:trPr>
          <w:trHeight w:val="505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64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3.</w:t>
            </w:r>
            <w:r>
              <w:rPr>
                <w:rFonts w:ascii="Calibri"/>
                <w:spacing w:val="-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Uşşak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makamında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(Gamzedeyim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Bulmam,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Telgrafın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Tellerine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Kuşlar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mı</w:t>
            </w:r>
          </w:p>
          <w:p>
            <w:pPr>
              <w:pStyle w:val="TableParagraph"/>
              <w:spacing w:line="235" w:lineRule="exact" w:before="2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Konar…)</w:t>
            </w:r>
          </w:p>
        </w:tc>
      </w:tr>
      <w:tr>
        <w:trPr>
          <w:trHeight w:val="270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4.</w:t>
            </w:r>
            <w:r>
              <w:rPr>
                <w:rFonts w:ascii="Calibri"/>
                <w:spacing w:val="-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4"/>
              <w:ind w:left="119"/>
              <w:rPr>
                <w:sz w:val="22"/>
              </w:rPr>
            </w:pPr>
            <w:r>
              <w:rPr>
                <w:sz w:val="22"/>
              </w:rPr>
              <w:t>Hicaz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makamında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(Ben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Gamlı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Hazan,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Nazende </w:t>
            </w:r>
            <w:r>
              <w:rPr>
                <w:spacing w:val="-2"/>
                <w:sz w:val="22"/>
              </w:rPr>
              <w:t>Sevgilim…)</w:t>
            </w:r>
          </w:p>
        </w:tc>
      </w:tr>
      <w:tr>
        <w:trPr>
          <w:trHeight w:val="505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64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5.</w:t>
            </w:r>
            <w:r>
              <w:rPr>
                <w:rFonts w:ascii="Calibri"/>
                <w:spacing w:val="-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Nihavend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makamında basit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(Yemeni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Bağlamış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Başına,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Üsküdar’a Gider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İken,</w:t>
            </w:r>
          </w:p>
          <w:p>
            <w:pPr>
              <w:pStyle w:val="TableParagraph"/>
              <w:spacing w:line="235" w:lineRule="exact" w:before="2"/>
              <w:ind w:left="119"/>
              <w:rPr>
                <w:sz w:val="22"/>
              </w:rPr>
            </w:pP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Demet</w:t>
            </w:r>
            <w:r>
              <w:rPr>
                <w:spacing w:val="-2"/>
                <w:sz w:val="22"/>
              </w:rPr>
              <w:t> Yasemen…)</w:t>
            </w:r>
          </w:p>
        </w:tc>
      </w:tr>
      <w:tr>
        <w:trPr>
          <w:trHeight w:val="505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40" w:lineRule="auto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6.</w:t>
            </w:r>
            <w:r>
              <w:rPr>
                <w:rFonts w:ascii="Calibri"/>
                <w:spacing w:val="-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Kürdilihicazkar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makamında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(Benim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Güzel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Manolyam,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Canandan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Uzak</w:t>
            </w:r>
            <w:r>
              <w:rPr>
                <w:spacing w:val="-2"/>
                <w:sz w:val="22"/>
              </w:rPr>
              <w:t> Kaldı</w:t>
            </w:r>
          </w:p>
          <w:p>
            <w:pPr>
              <w:pStyle w:val="TableParagraph"/>
              <w:spacing w:line="235" w:lineRule="exact" w:before="2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Gönül…)</w:t>
            </w:r>
          </w:p>
        </w:tc>
      </w:tr>
      <w:tr>
        <w:trPr>
          <w:trHeight w:val="504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40" w:lineRule="auto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7.</w:t>
            </w:r>
            <w:r>
              <w:rPr>
                <w:rFonts w:ascii="Calibri"/>
                <w:spacing w:val="-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9"/>
              <w:rPr>
                <w:sz w:val="22"/>
              </w:rPr>
            </w:pPr>
            <w:r>
              <w:rPr>
                <w:sz w:val="22"/>
              </w:rPr>
              <w:t>Segah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makamında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(Açılır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Gonca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Gül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Yar, İncecikten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Yağar,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Kuş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Olup Uçsam Sevgilimin Diyarına… )</w:t>
            </w:r>
          </w:p>
        </w:tc>
      </w:tr>
      <w:tr>
        <w:trPr>
          <w:trHeight w:val="270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8.</w:t>
            </w:r>
            <w:r>
              <w:rPr>
                <w:rFonts w:ascii="Calibri"/>
                <w:spacing w:val="-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110"/>
                <w:sz w:val="22"/>
              </w:rPr>
              <w:t>VİZE</w:t>
            </w:r>
            <w:r>
              <w:rPr>
                <w:rFonts w:ascii="Calibri" w:hAnsi="Calibri"/>
                <w:b/>
                <w:spacing w:val="-12"/>
                <w:w w:val="110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w w:val="110"/>
                <w:sz w:val="22"/>
              </w:rPr>
              <w:t>HAFTASI</w:t>
            </w:r>
          </w:p>
        </w:tc>
      </w:tr>
      <w:tr>
        <w:trPr>
          <w:trHeight w:val="270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9.</w:t>
            </w:r>
            <w:r>
              <w:rPr>
                <w:rFonts w:ascii="Calibri"/>
                <w:spacing w:val="-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4"/>
              <w:ind w:left="119"/>
              <w:rPr>
                <w:sz w:val="22"/>
              </w:rPr>
            </w:pPr>
            <w:r>
              <w:rPr>
                <w:sz w:val="22"/>
              </w:rPr>
              <w:t>Muhayyer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makamında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(Batan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Gün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Kana </w:t>
            </w:r>
            <w:r>
              <w:rPr>
                <w:spacing w:val="-2"/>
                <w:sz w:val="22"/>
              </w:rPr>
              <w:t>Benziyor…)</w:t>
            </w:r>
          </w:p>
        </w:tc>
      </w:tr>
      <w:tr>
        <w:trPr>
          <w:trHeight w:val="505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64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10.</w:t>
            </w:r>
            <w:r>
              <w:rPr>
                <w:rFonts w:ascii="Calibri"/>
                <w:spacing w:val="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Kürdili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makamlardan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(Fikrimin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İnce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Gülü, Duydum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Unutmuşsun,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Elbet</w:t>
            </w:r>
          </w:p>
          <w:p>
            <w:pPr>
              <w:pStyle w:val="TableParagraph"/>
              <w:spacing w:line="235" w:lineRule="exact" w:before="2"/>
              <w:ind w:left="119"/>
              <w:rPr>
                <w:sz w:val="22"/>
              </w:rPr>
            </w:pPr>
            <w:r>
              <w:rPr>
                <w:sz w:val="22"/>
              </w:rPr>
              <w:t>Birgün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Buluşacağız,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Bülbülüm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Altın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Kafeste…)</w:t>
            </w:r>
          </w:p>
        </w:tc>
      </w:tr>
      <w:tr>
        <w:trPr>
          <w:trHeight w:val="505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40" w:lineRule="auto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11.</w:t>
            </w:r>
            <w:r>
              <w:rPr>
                <w:rFonts w:ascii="Calibri"/>
                <w:spacing w:val="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Hüseyni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makamında basit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(Çanakkale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İçinde Vurdular Beni,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Yanık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Ömer,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Feryat</w:t>
            </w:r>
          </w:p>
          <w:p>
            <w:pPr>
              <w:pStyle w:val="TableParagraph"/>
              <w:spacing w:line="235" w:lineRule="exact" w:before="2"/>
              <w:ind w:left="119"/>
              <w:rPr>
                <w:sz w:val="22"/>
              </w:rPr>
            </w:pPr>
            <w:r>
              <w:rPr>
                <w:sz w:val="22"/>
              </w:rPr>
              <w:t>Edersin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Divane </w:t>
            </w:r>
            <w:r>
              <w:rPr>
                <w:spacing w:val="-2"/>
                <w:sz w:val="22"/>
              </w:rPr>
              <w:t>Bülbül…)</w:t>
            </w:r>
          </w:p>
        </w:tc>
      </w:tr>
      <w:tr>
        <w:trPr>
          <w:trHeight w:val="270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12.</w:t>
            </w:r>
            <w:r>
              <w:rPr>
                <w:rFonts w:ascii="Calibri"/>
                <w:spacing w:val="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 w:before="4"/>
              <w:ind w:left="119"/>
              <w:rPr>
                <w:sz w:val="22"/>
              </w:rPr>
            </w:pPr>
            <w:r>
              <w:rPr>
                <w:sz w:val="22"/>
              </w:rPr>
              <w:t>Nikriz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makamında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(Bir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Dolaşır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Bolu</w:t>
            </w:r>
            <w:r>
              <w:rPr>
                <w:spacing w:val="-2"/>
                <w:sz w:val="22"/>
              </w:rPr>
              <w:t> Dağı’nın…)</w:t>
            </w:r>
          </w:p>
        </w:tc>
      </w:tr>
      <w:tr>
        <w:trPr>
          <w:trHeight w:val="265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13.</w:t>
            </w:r>
            <w:r>
              <w:rPr>
                <w:rFonts w:ascii="Calibri"/>
                <w:spacing w:val="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4"/>
              <w:ind w:left="119"/>
              <w:rPr>
                <w:sz w:val="22"/>
              </w:rPr>
            </w:pPr>
            <w:r>
              <w:rPr>
                <w:sz w:val="22"/>
              </w:rPr>
              <w:t>Hicazkar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makamında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şarkıların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öğretimi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(Gül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Dalında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Öten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Bülbülün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Olsam...)</w:t>
            </w:r>
          </w:p>
        </w:tc>
      </w:tr>
      <w:tr>
        <w:trPr>
          <w:trHeight w:val="270" w:hRule="atLeast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14.</w:t>
            </w:r>
            <w:r>
              <w:rPr>
                <w:rFonts w:ascii="Calibri"/>
                <w:spacing w:val="1"/>
                <w:w w:val="105"/>
                <w:sz w:val="22"/>
              </w:rPr>
              <w:t> </w:t>
            </w:r>
            <w:r>
              <w:rPr>
                <w:rFonts w:ascii="Calibri"/>
                <w:spacing w:val="-2"/>
                <w:w w:val="105"/>
                <w:sz w:val="22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w w:val="110"/>
                <w:sz w:val="22"/>
              </w:rPr>
              <w:t>FİNAL</w:t>
            </w:r>
            <w:r>
              <w:rPr>
                <w:rFonts w:ascii="Calibri" w:hAnsi="Calibri"/>
                <w:b/>
                <w:spacing w:val="-5"/>
                <w:w w:val="110"/>
                <w:sz w:val="22"/>
              </w:rPr>
              <w:t> </w:t>
            </w:r>
            <w:r>
              <w:rPr>
                <w:rFonts w:ascii="Calibri" w:hAnsi="Calibri"/>
                <w:b/>
                <w:spacing w:val="-2"/>
                <w:w w:val="110"/>
                <w:sz w:val="22"/>
              </w:rPr>
              <w:t>HAFTASI</w:t>
            </w:r>
          </w:p>
        </w:tc>
      </w:tr>
      <w:tr>
        <w:trPr>
          <w:trHeight w:val="270" w:hRule="atLeast"/>
        </w:trPr>
        <w:tc>
          <w:tcPr>
            <w:tcW w:w="10781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078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8DB3E1"/>
          </w:tcPr>
          <w:p>
            <w:pPr>
              <w:pStyle w:val="TableParagraph"/>
              <w:spacing w:line="270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110"/>
                <w:sz w:val="24"/>
              </w:rPr>
              <w:t>Ders</w:t>
            </w:r>
            <w:r>
              <w:rPr>
                <w:rFonts w:ascii="Calibri" w:hAnsi="Calibri"/>
                <w:b/>
                <w:spacing w:val="-14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w w:val="110"/>
                <w:sz w:val="24"/>
              </w:rPr>
              <w:t>Öğrenme</w:t>
            </w:r>
            <w:r>
              <w:rPr>
                <w:rFonts w:ascii="Calibri" w:hAnsi="Calibri"/>
                <w:b/>
                <w:spacing w:val="-13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spacing w:val="-2"/>
                <w:w w:val="110"/>
                <w:sz w:val="24"/>
              </w:rPr>
              <w:t>Çıktıları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1</w:t>
            </w:r>
          </w:p>
        </w:tc>
        <w:tc>
          <w:tcPr>
            <w:tcW w:w="103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Klasik</w:t>
            </w:r>
            <w:r>
              <w:rPr>
                <w:rFonts w:ascii="Calibri" w:hAnsi="Calibri"/>
                <w:spacing w:val="-1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Türk</w:t>
            </w:r>
            <w:r>
              <w:rPr>
                <w:rFonts w:ascii="Calibri" w:hAnsi="Calibri"/>
                <w:spacing w:val="-11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Müziği</w:t>
            </w:r>
            <w:r>
              <w:rPr>
                <w:rFonts w:ascii="Calibri" w:hAnsi="Calibri"/>
                <w:spacing w:val="-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Repertuarına</w:t>
            </w:r>
            <w:r>
              <w:rPr>
                <w:rFonts w:ascii="Calibri" w:hAnsi="Calibri"/>
                <w:spacing w:val="-10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ait</w:t>
            </w:r>
            <w:r>
              <w:rPr>
                <w:rFonts w:ascii="Calibri" w:hAnsi="Calibri"/>
                <w:spacing w:val="-11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basit</w:t>
            </w:r>
            <w:r>
              <w:rPr>
                <w:rFonts w:ascii="Calibri" w:hAnsi="Calibri"/>
                <w:spacing w:val="-10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eserleri</w:t>
            </w:r>
            <w:r>
              <w:rPr>
                <w:rFonts w:ascii="Calibri" w:hAnsi="Calibri"/>
                <w:spacing w:val="-7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tanır.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type w:val="continuous"/>
          <w:pgSz w:w="11910" w:h="16840"/>
          <w:pgMar w:top="540" w:bottom="1503" w:left="540" w:right="280"/>
        </w:sect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1691"/>
        <w:gridCol w:w="3662"/>
        <w:gridCol w:w="990"/>
        <w:gridCol w:w="1976"/>
        <w:gridCol w:w="2001"/>
      </w:tblGrid>
      <w:tr>
        <w:trPr>
          <w:trHeight w:val="265" w:hRule="atLeast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6" w:lineRule="exact"/>
              <w:ind w:left="0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2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Basit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usulleri</w:t>
            </w:r>
            <w:r>
              <w:rPr>
                <w:rFonts w:ascii="Calibri" w:hAnsi="Calibri"/>
                <w:spacing w:val="1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elle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vurarak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uygulamalı</w:t>
            </w:r>
            <w:r>
              <w:rPr>
                <w:rFonts w:ascii="Calibri" w:hAnsi="Calibri"/>
                <w:spacing w:val="1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olarak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ifade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eder.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ind w:left="0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3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Toplu</w:t>
            </w:r>
            <w:r>
              <w:rPr>
                <w:rFonts w:ascii="Calibri" w:hAnsi="Calibri"/>
                <w:spacing w:val="3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şekilde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şarkı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söyleme</w:t>
            </w:r>
            <w:r>
              <w:rPr>
                <w:rFonts w:ascii="Calibri" w:hAnsi="Calibri"/>
                <w:spacing w:val="3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alışkanlığı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kazanır.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ind w:left="0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4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Bazı</w:t>
            </w:r>
            <w:r>
              <w:rPr>
                <w:rFonts w:ascii="Calibri" w:hAnsi="Calibri"/>
                <w:spacing w:val="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makamların</w:t>
            </w:r>
            <w:r>
              <w:rPr>
                <w:rFonts w:ascii="Calibri" w:hAnsi="Calibri"/>
                <w:spacing w:val="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isimlerini</w:t>
            </w:r>
            <w:r>
              <w:rPr>
                <w:rFonts w:ascii="Calibri" w:hAnsi="Calibri"/>
                <w:spacing w:val="7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öğrenir.</w:t>
            </w:r>
          </w:p>
        </w:tc>
      </w:tr>
      <w:tr>
        <w:trPr>
          <w:trHeight w:val="265" w:hRule="atLeast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ind w:left="0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5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Öğrendiği</w:t>
            </w:r>
            <w:r>
              <w:rPr>
                <w:rFonts w:ascii="Calibri" w:hAnsi="Calibri"/>
                <w:spacing w:val="-6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eserlerin</w:t>
            </w:r>
            <w:r>
              <w:rPr>
                <w:rFonts w:ascii="Calibri" w:hAnsi="Calibri"/>
                <w:spacing w:val="-9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bestecilerini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tanır.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ind w:left="0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6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Diyafram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nefesi</w:t>
            </w:r>
            <w:r>
              <w:rPr>
                <w:rFonts w:ascii="Calibri" w:hAnsi="Calibri"/>
                <w:spacing w:val="-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hakkında</w:t>
            </w:r>
            <w:r>
              <w:rPr>
                <w:rFonts w:ascii="Calibri" w:hAnsi="Calibri"/>
                <w:spacing w:val="-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bilgi</w:t>
            </w:r>
            <w:r>
              <w:rPr>
                <w:rFonts w:ascii="Calibri" w:hAnsi="Calibri"/>
                <w:spacing w:val="-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sahibi</w:t>
            </w:r>
            <w:r>
              <w:rPr>
                <w:rFonts w:ascii="Calibri" w:hAnsi="Calibri"/>
                <w:spacing w:val="-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olur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ve</w:t>
            </w:r>
            <w:r>
              <w:rPr>
                <w:rFonts w:ascii="Calibri" w:hAnsi="Calibri"/>
                <w:spacing w:val="-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uygulamaya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çalışır.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ind w:left="0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7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Sözlü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form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biçimlerini</w:t>
            </w:r>
            <w:r>
              <w:rPr>
                <w:rFonts w:ascii="Calibri" w:hAnsi="Calibri"/>
                <w:spacing w:val="-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tanır.</w:t>
            </w:r>
            <w:r>
              <w:rPr>
                <w:rFonts w:ascii="Calibri" w:hAnsi="Calibri"/>
                <w:spacing w:val="-9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(şarkı,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türkü,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ilahi…)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50" w:lineRule="exact"/>
              <w:ind w:left="0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8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line="250" w:lineRule="exact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Şarkılar</w:t>
            </w:r>
            <w:r>
              <w:rPr>
                <w:rFonts w:ascii="Calibri" w:hAnsi="Calibri"/>
                <w:spacing w:val="-1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içerisinde</w:t>
            </w:r>
            <w:r>
              <w:rPr>
                <w:rFonts w:ascii="Calibri" w:hAnsi="Calibri"/>
                <w:spacing w:val="-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geçen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bilinmeyen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kelimeleri öğrenir varsa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bazı şarkıların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hikayesini</w:t>
            </w:r>
            <w:r>
              <w:rPr>
                <w:rFonts w:ascii="Calibri" w:hAnsi="Calibri"/>
                <w:spacing w:val="1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öğrenir.</w:t>
            </w:r>
          </w:p>
        </w:tc>
      </w:tr>
      <w:tr>
        <w:trPr>
          <w:trHeight w:val="265" w:hRule="atLeast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ind w:left="0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9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Toplulukla</w:t>
            </w:r>
            <w:r>
              <w:rPr>
                <w:rFonts w:ascii="Calibri" w:hAnsi="Calibri"/>
                <w:spacing w:val="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şarkı</w:t>
            </w:r>
            <w:r>
              <w:rPr>
                <w:rFonts w:ascii="Calibri" w:hAnsi="Calibri"/>
                <w:spacing w:val="1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söyleme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kurallarını</w:t>
            </w:r>
            <w:r>
              <w:rPr>
                <w:rFonts w:ascii="Calibri" w:hAnsi="Calibri"/>
                <w:spacing w:val="1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öğrenir.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ind w:lef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10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Eserlerdeki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söz</w:t>
            </w:r>
            <w:r>
              <w:rPr>
                <w:rFonts w:ascii="Calibri" w:hAnsi="Calibri"/>
                <w:spacing w:val="-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ve</w:t>
            </w:r>
            <w:r>
              <w:rPr>
                <w:rFonts w:ascii="Calibri" w:hAnsi="Calibri"/>
                <w:spacing w:val="-6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müzik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uyumunun</w:t>
            </w:r>
            <w:r>
              <w:rPr>
                <w:rFonts w:ascii="Calibri" w:hAnsi="Calibri"/>
                <w:spacing w:val="-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farkına</w:t>
            </w:r>
            <w:r>
              <w:rPr>
                <w:rFonts w:ascii="Calibri" w:hAnsi="Calibri"/>
                <w:spacing w:val="-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varır.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(prozodi)</w:t>
            </w:r>
          </w:p>
        </w:tc>
      </w:tr>
      <w:tr>
        <w:trPr>
          <w:trHeight w:val="270" w:hRule="atLeast"/>
        </w:trPr>
        <w:tc>
          <w:tcPr>
            <w:tcW w:w="10780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78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1"/>
          </w:tcPr>
          <w:p>
            <w:pPr>
              <w:pStyle w:val="TableParagraph"/>
              <w:spacing w:line="270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w w:val="110"/>
                <w:sz w:val="24"/>
              </w:rPr>
              <w:t>AKTS</w:t>
            </w:r>
            <w:r>
              <w:rPr>
                <w:rFonts w:ascii="Calibri" w:hAnsi="Calibri"/>
                <w:b/>
                <w:spacing w:val="-1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w w:val="110"/>
                <w:sz w:val="24"/>
              </w:rPr>
              <w:t>İş</w:t>
            </w:r>
            <w:r>
              <w:rPr>
                <w:rFonts w:ascii="Calibri" w:hAnsi="Calibri"/>
                <w:b/>
                <w:spacing w:val="-1"/>
                <w:w w:val="110"/>
                <w:sz w:val="24"/>
              </w:rPr>
              <w:t> </w:t>
            </w:r>
            <w:r>
              <w:rPr>
                <w:rFonts w:ascii="Calibri" w:hAnsi="Calibri"/>
                <w:b/>
                <w:spacing w:val="-4"/>
                <w:w w:val="110"/>
                <w:sz w:val="24"/>
              </w:rPr>
              <w:t>Yükü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top w:val="single" w:sz="8" w:space="0" w:color="000000"/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C5D9F0"/>
          </w:tcPr>
          <w:p>
            <w:pPr>
              <w:pStyle w:val="TableParagraph"/>
              <w:ind w:left="0" w:right="311"/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w w:val="110"/>
                <w:sz w:val="22"/>
              </w:rPr>
              <w:t>Sayısı</w:t>
            </w:r>
          </w:p>
        </w:tc>
        <w:tc>
          <w:tcPr>
            <w:tcW w:w="1976" w:type="dxa"/>
            <w:tcBorders>
              <w:top w:val="single" w:sz="8" w:space="0" w:color="000000"/>
            </w:tcBorders>
            <w:shd w:val="clear" w:color="auto" w:fill="C5D9F0"/>
          </w:tcPr>
          <w:p>
            <w:pPr>
              <w:pStyle w:val="TableParagraph"/>
              <w:ind w:left="11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Süresi</w:t>
            </w:r>
            <w:r>
              <w:rPr>
                <w:rFonts w:ascii="Calibri" w:hAnsi="Calibri"/>
                <w:spacing w:val="22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(Saat)</w:t>
            </w:r>
          </w:p>
        </w:tc>
        <w:tc>
          <w:tcPr>
            <w:tcW w:w="20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C5D9F0"/>
          </w:tcPr>
          <w:p>
            <w:pPr>
              <w:pStyle w:val="TableParagraph"/>
              <w:ind w:left="11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Sayı</w:t>
            </w:r>
            <w:r>
              <w:rPr>
                <w:rFonts w:ascii="Calibri" w:hAnsi="Calibri"/>
                <w:spacing w:val="-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*</w:t>
            </w:r>
            <w:r>
              <w:rPr>
                <w:rFonts w:ascii="Calibri" w:hAnsi="Calibri"/>
                <w:spacing w:val="-9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Süre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50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Yüz</w:t>
            </w:r>
            <w:r>
              <w:rPr>
                <w:rFonts w:ascii="Calibri" w:hAnsi="Calibri"/>
                <w:spacing w:val="1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Yüze</w:t>
            </w:r>
            <w:r>
              <w:rPr>
                <w:rFonts w:ascii="Calibri" w:hAnsi="Calibri"/>
                <w:spacing w:val="3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Eğitim</w:t>
            </w:r>
          </w:p>
        </w:tc>
        <w:tc>
          <w:tcPr>
            <w:tcW w:w="990" w:type="dxa"/>
          </w:tcPr>
          <w:p>
            <w:pPr>
              <w:pStyle w:val="TableParagraph"/>
              <w:spacing w:line="250" w:lineRule="exact"/>
              <w:ind w:left="0" w:right="3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14</w:t>
            </w:r>
          </w:p>
        </w:tc>
        <w:tc>
          <w:tcPr>
            <w:tcW w:w="1976" w:type="dxa"/>
          </w:tcPr>
          <w:p>
            <w:pPr>
              <w:pStyle w:val="TableParagraph"/>
              <w:spacing w:line="250" w:lineRule="exact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2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0" w:lineRule="exact"/>
              <w:ind w:left="877" w:right="8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28</w:t>
            </w:r>
          </w:p>
        </w:tc>
      </w:tr>
      <w:tr>
        <w:trPr>
          <w:trHeight w:val="265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Sınıf</w:t>
            </w:r>
            <w:r>
              <w:rPr>
                <w:rFonts w:ascii="Calibri" w:hAnsi="Calibri"/>
                <w:spacing w:val="1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Dışı</w:t>
            </w:r>
            <w:r>
              <w:rPr>
                <w:rFonts w:ascii="Calibri" w:hAnsi="Calibri"/>
                <w:spacing w:val="2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Ders</w:t>
            </w:r>
            <w:r>
              <w:rPr>
                <w:rFonts w:ascii="Calibri" w:hAnsi="Calibri"/>
                <w:spacing w:val="15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Çalışma</w:t>
            </w:r>
            <w:r>
              <w:rPr>
                <w:rFonts w:ascii="Calibri" w:hAnsi="Calibri"/>
                <w:spacing w:val="18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Süresi</w:t>
            </w:r>
            <w:r>
              <w:rPr>
                <w:rFonts w:ascii="Calibri" w:hAnsi="Calibri"/>
                <w:spacing w:val="2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(Ön</w:t>
            </w:r>
            <w:r>
              <w:rPr>
                <w:rFonts w:ascii="Calibri" w:hAnsi="Calibri"/>
                <w:spacing w:val="1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Çalışma,</w:t>
            </w:r>
            <w:r>
              <w:rPr>
                <w:rFonts w:ascii="Calibri" w:hAnsi="Calibri"/>
                <w:spacing w:val="22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Pekiştirme)</w:t>
            </w:r>
          </w:p>
        </w:tc>
        <w:tc>
          <w:tcPr>
            <w:tcW w:w="990" w:type="dxa"/>
          </w:tcPr>
          <w:p>
            <w:pPr>
              <w:pStyle w:val="TableParagraph"/>
              <w:spacing w:line="245" w:lineRule="exact"/>
              <w:ind w:left="0" w:right="3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14</w:t>
            </w:r>
          </w:p>
        </w:tc>
        <w:tc>
          <w:tcPr>
            <w:tcW w:w="1976" w:type="dxa"/>
          </w:tcPr>
          <w:p>
            <w:pPr>
              <w:pStyle w:val="TableParagraph"/>
              <w:spacing w:line="245" w:lineRule="exact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3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877" w:right="8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w w:val="105"/>
                <w:sz w:val="22"/>
              </w:rPr>
              <w:t>Ödevler</w:t>
            </w:r>
          </w:p>
        </w:tc>
        <w:tc>
          <w:tcPr>
            <w:tcW w:w="990" w:type="dxa"/>
          </w:tcPr>
          <w:p>
            <w:pPr>
              <w:pStyle w:val="TableParagraph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2</w:t>
            </w:r>
          </w:p>
        </w:tc>
        <w:tc>
          <w:tcPr>
            <w:tcW w:w="1976" w:type="dxa"/>
          </w:tcPr>
          <w:p>
            <w:pPr>
              <w:pStyle w:val="TableParagraph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6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877" w:right="8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Sunum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/</w:t>
            </w:r>
            <w:r>
              <w:rPr>
                <w:rFonts w:ascii="Calibri" w:hAnsi="Calibri"/>
                <w:spacing w:val="-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Seminer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 Hazırlama</w:t>
            </w:r>
          </w:p>
        </w:tc>
        <w:tc>
          <w:tcPr>
            <w:tcW w:w="990" w:type="dxa"/>
          </w:tcPr>
          <w:p>
            <w:pPr>
              <w:pStyle w:val="TableParagraph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10"/>
                <w:sz w:val="22"/>
              </w:rPr>
              <w:t>Kısa</w:t>
            </w:r>
            <w:r>
              <w:rPr>
                <w:rFonts w:ascii="Calibri" w:hAnsi="Calibri"/>
                <w:spacing w:val="-5"/>
                <w:w w:val="110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10"/>
                <w:sz w:val="22"/>
              </w:rPr>
              <w:t>Sınavlar</w:t>
            </w:r>
          </w:p>
        </w:tc>
        <w:tc>
          <w:tcPr>
            <w:tcW w:w="990" w:type="dxa"/>
          </w:tcPr>
          <w:p>
            <w:pPr>
              <w:pStyle w:val="TableParagraph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Ara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Sınavlara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Hazırlık</w:t>
            </w:r>
          </w:p>
        </w:tc>
        <w:tc>
          <w:tcPr>
            <w:tcW w:w="990" w:type="dxa"/>
          </w:tcPr>
          <w:p>
            <w:pPr>
              <w:pStyle w:val="TableParagraph"/>
              <w:spacing w:line="245" w:lineRule="exact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spacing w:line="245" w:lineRule="exact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Sınavlar</w:t>
            </w:r>
          </w:p>
        </w:tc>
        <w:tc>
          <w:tcPr>
            <w:tcW w:w="990" w:type="dxa"/>
          </w:tcPr>
          <w:p>
            <w:pPr>
              <w:pStyle w:val="TableParagraph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before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Proje</w:t>
            </w:r>
            <w:r>
              <w:rPr>
                <w:rFonts w:ascii="Calibri" w:hAnsi="Calibri"/>
                <w:spacing w:val="1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(Yarıyıl</w:t>
            </w:r>
            <w:r>
              <w:rPr>
                <w:rFonts w:ascii="Calibri" w:hAnsi="Calibri"/>
                <w:spacing w:val="14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Ödevi)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spacing w:before="1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w w:val="105"/>
                <w:sz w:val="22"/>
              </w:rPr>
              <w:t>Laboratuvar</w:t>
            </w:r>
          </w:p>
        </w:tc>
        <w:tc>
          <w:tcPr>
            <w:tcW w:w="990" w:type="dxa"/>
          </w:tcPr>
          <w:p>
            <w:pPr>
              <w:pStyle w:val="TableParagraph"/>
              <w:spacing w:line="245" w:lineRule="exact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spacing w:line="245" w:lineRule="exact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Arazi</w:t>
            </w:r>
            <w:r>
              <w:rPr>
                <w:rFonts w:ascii="Calibri" w:hAnsi="Calibri"/>
                <w:spacing w:val="12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Çalışması</w:t>
            </w:r>
          </w:p>
        </w:tc>
        <w:tc>
          <w:tcPr>
            <w:tcW w:w="990" w:type="dxa"/>
          </w:tcPr>
          <w:p>
            <w:pPr>
              <w:pStyle w:val="TableParagraph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Yarıyıl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Sonu</w:t>
            </w:r>
            <w:r>
              <w:rPr>
                <w:rFonts w:ascii="Calibri" w:hAnsi="Calibri"/>
                <w:spacing w:val="4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Sınavına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Hazırlık</w:t>
            </w:r>
          </w:p>
        </w:tc>
        <w:tc>
          <w:tcPr>
            <w:tcW w:w="990" w:type="dxa"/>
          </w:tcPr>
          <w:p>
            <w:pPr>
              <w:pStyle w:val="TableParagraph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Yarıyıl</w:t>
            </w:r>
            <w:r>
              <w:rPr>
                <w:rFonts w:ascii="Calibri" w:hAnsi="Calibri"/>
                <w:spacing w:val="-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Sonu</w:t>
            </w:r>
            <w:r>
              <w:rPr>
                <w:rFonts w:ascii="Calibri" w:hAnsi="Calibri"/>
                <w:spacing w:val="2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Sınavı</w:t>
            </w:r>
          </w:p>
        </w:tc>
        <w:tc>
          <w:tcPr>
            <w:tcW w:w="990" w:type="dxa"/>
          </w:tcPr>
          <w:p>
            <w:pPr>
              <w:pStyle w:val="TableParagraph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65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w w:val="105"/>
                <w:sz w:val="22"/>
              </w:rPr>
              <w:t>Araştırma</w:t>
            </w:r>
          </w:p>
        </w:tc>
        <w:tc>
          <w:tcPr>
            <w:tcW w:w="990" w:type="dxa"/>
          </w:tcPr>
          <w:p>
            <w:pPr>
              <w:pStyle w:val="TableParagraph"/>
              <w:spacing w:line="245" w:lineRule="exact"/>
              <w:ind w:left="0" w:right="42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1976" w:type="dxa"/>
          </w:tcPr>
          <w:p>
            <w:pPr>
              <w:pStyle w:val="TableParagraph"/>
              <w:spacing w:line="245" w:lineRule="exact"/>
              <w:ind w:left="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877" w:right="8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82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before="1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TOPLAM</w:t>
            </w:r>
            <w:r>
              <w:rPr>
                <w:rFonts w:ascii="Calibri" w:hAnsi="Calibri"/>
                <w:b/>
                <w:spacing w:val="27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İŞ</w:t>
            </w:r>
            <w:r>
              <w:rPr>
                <w:rFonts w:ascii="Calibri" w:hAnsi="Calibri"/>
                <w:b/>
                <w:spacing w:val="27"/>
                <w:sz w:val="22"/>
              </w:rPr>
              <w:t> </w:t>
            </w:r>
            <w:r>
              <w:rPr>
                <w:rFonts w:ascii="Calibri" w:hAnsi="Calibri"/>
                <w:b/>
                <w:spacing w:val="-4"/>
                <w:sz w:val="22"/>
              </w:rPr>
              <w:t>YÜKÜ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0" w:right="3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30</w:t>
            </w:r>
          </w:p>
        </w:tc>
        <w:tc>
          <w:tcPr>
            <w:tcW w:w="1976" w:type="dxa"/>
          </w:tcPr>
          <w:p>
            <w:pPr>
              <w:pStyle w:val="TableParagraph"/>
              <w:spacing w:before="1"/>
              <w:ind w:left="867" w:right="8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11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4"/>
                <w:w w:val="110"/>
                <w:sz w:val="22"/>
              </w:rPr>
              <w:t>AKTS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5"/>
                <w:sz w:val="22"/>
              </w:rPr>
              <w:t>3</w:t>
            </w:r>
          </w:p>
        </w:tc>
      </w:tr>
      <w:tr>
        <w:trPr>
          <w:trHeight w:val="265" w:hRule="atLeast"/>
        </w:trPr>
        <w:tc>
          <w:tcPr>
            <w:tcW w:w="10780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1078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1"/>
          </w:tcPr>
          <w:p>
            <w:pPr>
              <w:pStyle w:val="TableParagraph"/>
              <w:spacing w:line="275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w w:val="110"/>
                <w:sz w:val="24"/>
              </w:rPr>
              <w:t>Değerlendirme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top w:val="single" w:sz="8" w:space="0" w:color="000000"/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10"/>
                <w:sz w:val="22"/>
              </w:rPr>
              <w:t>YARIYIL</w:t>
            </w:r>
            <w:r>
              <w:rPr>
                <w:rFonts w:ascii="Calibri" w:hAnsi="Calibri"/>
                <w:spacing w:val="-11"/>
                <w:w w:val="110"/>
                <w:sz w:val="22"/>
              </w:rPr>
              <w:t> </w:t>
            </w:r>
            <w:r>
              <w:rPr>
                <w:rFonts w:ascii="Calibri" w:hAnsi="Calibri"/>
                <w:w w:val="110"/>
                <w:sz w:val="22"/>
              </w:rPr>
              <w:t>İÇİ</w:t>
            </w:r>
            <w:r>
              <w:rPr>
                <w:rFonts w:ascii="Calibri" w:hAnsi="Calibri"/>
                <w:spacing w:val="-13"/>
                <w:w w:val="110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10"/>
                <w:sz w:val="22"/>
              </w:rPr>
              <w:t>DEČERLENDİRME</w:t>
            </w:r>
          </w:p>
        </w:tc>
        <w:tc>
          <w:tcPr>
            <w:tcW w:w="2966" w:type="dxa"/>
            <w:gridSpan w:val="2"/>
            <w:tcBorders>
              <w:top w:val="single" w:sz="8" w:space="0" w:color="000000"/>
            </w:tcBorders>
            <w:shd w:val="clear" w:color="auto" w:fill="C5D9F0"/>
          </w:tcPr>
          <w:p>
            <w:pPr>
              <w:pStyle w:val="TableParagraph"/>
              <w:ind w:left="1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2"/>
                <w:w w:val="110"/>
                <w:sz w:val="22"/>
              </w:rPr>
              <w:t>Sayısı</w:t>
            </w:r>
          </w:p>
        </w:tc>
        <w:tc>
          <w:tcPr>
            <w:tcW w:w="20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C5D9F0"/>
          </w:tcPr>
          <w:p>
            <w:pPr>
              <w:pStyle w:val="TableParagraph"/>
              <w:ind w:left="37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Katkı</w:t>
            </w:r>
            <w:r>
              <w:rPr>
                <w:rFonts w:ascii="Calibri" w:hAnsi="Calibri"/>
                <w:spacing w:val="-8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Yüzdesi</w:t>
            </w:r>
          </w:p>
        </w:tc>
      </w:tr>
      <w:tr>
        <w:trPr>
          <w:trHeight w:val="265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Sınav</w:t>
            </w:r>
          </w:p>
        </w:tc>
        <w:tc>
          <w:tcPr>
            <w:tcW w:w="2966" w:type="dxa"/>
            <w:gridSpan w:val="2"/>
          </w:tcPr>
          <w:p>
            <w:pPr>
              <w:pStyle w:val="TableParagraph"/>
              <w:spacing w:line="245" w:lineRule="exact"/>
              <w:ind w:left="2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1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0" w:right="7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before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10"/>
                <w:sz w:val="22"/>
              </w:rPr>
              <w:t>Kısa</w:t>
            </w:r>
            <w:r>
              <w:rPr>
                <w:rFonts w:ascii="Calibri" w:hAnsi="Calibri"/>
                <w:spacing w:val="-5"/>
                <w:w w:val="110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10"/>
                <w:sz w:val="22"/>
              </w:rPr>
              <w:t>Sınav</w:t>
            </w:r>
          </w:p>
        </w:tc>
        <w:tc>
          <w:tcPr>
            <w:tcW w:w="2966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0" w:right="8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4"/>
                <w:w w:val="105"/>
                <w:sz w:val="22"/>
              </w:rPr>
              <w:t>Ödev</w:t>
            </w:r>
          </w:p>
        </w:tc>
        <w:tc>
          <w:tcPr>
            <w:tcW w:w="2966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8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5"/>
                <w:sz w:val="22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10"/>
                <w:sz w:val="22"/>
              </w:rPr>
              <w:t>YARIYIL</w:t>
            </w:r>
            <w:r>
              <w:rPr>
                <w:rFonts w:ascii="Calibri" w:hAnsi="Calibri"/>
                <w:spacing w:val="-11"/>
                <w:w w:val="110"/>
                <w:sz w:val="22"/>
              </w:rPr>
              <w:t> </w:t>
            </w:r>
            <w:r>
              <w:rPr>
                <w:rFonts w:ascii="Calibri" w:hAnsi="Calibri"/>
                <w:w w:val="110"/>
                <w:sz w:val="22"/>
              </w:rPr>
              <w:t>İÇİ</w:t>
            </w:r>
            <w:r>
              <w:rPr>
                <w:rFonts w:ascii="Calibri" w:hAnsi="Calibri"/>
                <w:spacing w:val="-13"/>
                <w:w w:val="110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10"/>
                <w:sz w:val="22"/>
              </w:rPr>
              <w:t>TOPLAM</w:t>
            </w:r>
          </w:p>
        </w:tc>
        <w:tc>
          <w:tcPr>
            <w:tcW w:w="2966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73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w w:val="105"/>
                <w:sz w:val="22"/>
              </w:rPr>
              <w:t>40</w:t>
            </w:r>
          </w:p>
        </w:tc>
      </w:tr>
      <w:tr>
        <w:trPr>
          <w:trHeight w:val="265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Yarıyıl</w:t>
            </w:r>
            <w:r>
              <w:rPr>
                <w:rFonts w:ascii="Calibri" w:hAnsi="Calibri"/>
                <w:spacing w:val="-7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İçi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Değerlendirmelerin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Başarıya</w:t>
            </w:r>
            <w:r>
              <w:rPr>
                <w:rFonts w:ascii="Calibri" w:hAnsi="Calibri"/>
                <w:spacing w:val="-5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Katkı</w:t>
            </w:r>
            <w:r>
              <w:rPr>
                <w:rFonts w:ascii="Calibri" w:hAnsi="Calibri"/>
                <w:spacing w:val="-1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Oranı</w:t>
            </w:r>
          </w:p>
        </w:tc>
        <w:tc>
          <w:tcPr>
            <w:tcW w:w="2966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0" w:right="7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Yarıyıl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Sonu</w:t>
            </w:r>
            <w:r>
              <w:rPr>
                <w:rFonts w:ascii="Calibri" w:hAnsi="Calibri"/>
                <w:spacing w:val="3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Sınavının</w:t>
            </w:r>
            <w:r>
              <w:rPr>
                <w:rFonts w:ascii="Calibri" w:hAnsi="Calibri"/>
                <w:spacing w:val="-1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Başarıya Katkı</w:t>
            </w:r>
            <w:r>
              <w:rPr>
                <w:rFonts w:ascii="Calibri" w:hAnsi="Calibri"/>
                <w:spacing w:val="4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4"/>
                <w:w w:val="105"/>
                <w:sz w:val="22"/>
              </w:rPr>
              <w:t>Oranı</w:t>
            </w:r>
          </w:p>
        </w:tc>
        <w:tc>
          <w:tcPr>
            <w:tcW w:w="2966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7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w w:val="105"/>
                <w:sz w:val="22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10"/>
                <w:sz w:val="22"/>
              </w:rPr>
              <w:t>GENEL</w:t>
            </w:r>
            <w:r>
              <w:rPr>
                <w:rFonts w:ascii="Calibri"/>
                <w:b/>
                <w:spacing w:val="15"/>
                <w:w w:val="110"/>
                <w:sz w:val="22"/>
              </w:rPr>
              <w:t> </w:t>
            </w:r>
            <w:r>
              <w:rPr>
                <w:rFonts w:ascii="Calibri"/>
                <w:b/>
                <w:spacing w:val="-2"/>
                <w:w w:val="110"/>
                <w:sz w:val="22"/>
              </w:rPr>
              <w:t>TOPLAM</w:t>
            </w:r>
          </w:p>
        </w:tc>
        <w:tc>
          <w:tcPr>
            <w:tcW w:w="2966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7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w w:val="105"/>
                <w:sz w:val="22"/>
              </w:rPr>
              <w:t>100</w:t>
            </w:r>
          </w:p>
        </w:tc>
      </w:tr>
      <w:tr>
        <w:trPr>
          <w:trHeight w:val="265" w:hRule="atLeast"/>
        </w:trPr>
        <w:tc>
          <w:tcPr>
            <w:tcW w:w="10780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1078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1"/>
          </w:tcPr>
          <w:p>
            <w:pPr>
              <w:pStyle w:val="TableParagraph"/>
              <w:spacing w:line="275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w w:val="110"/>
                <w:sz w:val="24"/>
              </w:rPr>
              <w:t>Kaynaklar</w:t>
            </w:r>
          </w:p>
        </w:tc>
      </w:tr>
      <w:tr>
        <w:trPr>
          <w:trHeight w:val="269" w:hRule="atLeast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12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Ders</w:t>
            </w:r>
            <w:r>
              <w:rPr>
                <w:rFonts w:ascii="Calibri" w:hAnsi="Calibri"/>
                <w:spacing w:val="5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Kitabı</w:t>
            </w:r>
          </w:p>
        </w:tc>
        <w:tc>
          <w:tcPr>
            <w:tcW w:w="8629" w:type="dxa"/>
            <w:gridSpan w:val="4"/>
            <w:tcBorders>
              <w:top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2"/>
                <w:sz w:val="22"/>
              </w:rPr>
              <w:t>Alaaddin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pacing w:val="2"/>
                <w:sz w:val="22"/>
              </w:rPr>
              <w:t>Yavaşça</w:t>
            </w:r>
            <w:r>
              <w:rPr>
                <w:rFonts w:ascii="Calibri" w:hAnsi="Calibri"/>
                <w:spacing w:val="29"/>
                <w:sz w:val="22"/>
              </w:rPr>
              <w:t> </w:t>
            </w:r>
            <w:r>
              <w:rPr>
                <w:rFonts w:ascii="Calibri" w:hAnsi="Calibri"/>
                <w:spacing w:val="2"/>
                <w:sz w:val="22"/>
              </w:rPr>
              <w:t>Form</w:t>
            </w:r>
            <w:r>
              <w:rPr>
                <w:rFonts w:ascii="Calibri" w:hAnsi="Calibri"/>
                <w:spacing w:val="38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Bilgisi</w:t>
            </w:r>
          </w:p>
        </w:tc>
      </w:tr>
      <w:tr>
        <w:trPr>
          <w:trHeight w:val="265" w:hRule="atLeast"/>
        </w:trPr>
        <w:tc>
          <w:tcPr>
            <w:tcW w:w="215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5D9F0"/>
          </w:tcPr>
          <w:p>
            <w:pPr>
              <w:pStyle w:val="TableParagraph"/>
              <w:spacing w:line="245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Yardımcı</w:t>
            </w:r>
            <w:r>
              <w:rPr>
                <w:rFonts w:ascii="Calibri" w:hAnsi="Calibri"/>
                <w:spacing w:val="15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Kaynaklar</w:t>
            </w:r>
          </w:p>
        </w:tc>
        <w:tc>
          <w:tcPr>
            <w:tcW w:w="8629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5" w:lineRule="exact"/>
              <w:ind w:left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Neyzen.com, TRT</w:t>
            </w:r>
            <w:r>
              <w:rPr>
                <w:rFonts w:ascii="Calibri" w:hAnsi="Calibri"/>
                <w:spacing w:val="-1"/>
                <w:w w:val="105"/>
                <w:sz w:val="22"/>
              </w:rPr>
              <w:t> </w:t>
            </w:r>
            <w:r>
              <w:rPr>
                <w:rFonts w:ascii="Calibri" w:hAnsi="Calibri"/>
                <w:w w:val="105"/>
                <w:sz w:val="22"/>
              </w:rPr>
              <w:t>Nota</w:t>
            </w:r>
            <w:r>
              <w:rPr>
                <w:rFonts w:ascii="Calibri" w:hAnsi="Calibri"/>
                <w:spacing w:val="-3"/>
                <w:w w:val="105"/>
                <w:sz w:val="22"/>
              </w:rPr>
              <w:t> </w:t>
            </w:r>
            <w:r>
              <w:rPr>
                <w:rFonts w:ascii="Calibri" w:hAnsi="Calibri"/>
                <w:spacing w:val="-2"/>
                <w:w w:val="105"/>
                <w:sz w:val="22"/>
              </w:rPr>
              <w:t>Arşivi</w:t>
            </w:r>
          </w:p>
        </w:tc>
      </w:tr>
    </w:tbl>
    <w:sectPr>
      <w:type w:val="continuous"/>
      <w:pgSz w:w="11910" w:h="16840"/>
      <w:pgMar w:top="540" w:bottom="280" w:left="5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  <w:ind w:left="105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dcterms:created xsi:type="dcterms:W3CDTF">2025-02-19T09:47:35Z</dcterms:created>
  <dcterms:modified xsi:type="dcterms:W3CDTF">2025-02-19T09:47:35Z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</Properties>
</file>