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2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reeDEngrav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2126"/>
      </w:tblGrid>
      <w:tr w:rsidR="00FD6156" w:rsidRPr="006C3EE8" w:rsidTr="00042CF5">
        <w:trPr>
          <w:trHeight w:val="1398"/>
        </w:trPr>
        <w:tc>
          <w:tcPr>
            <w:tcW w:w="2127" w:type="dxa"/>
          </w:tcPr>
          <w:p w:rsidR="00986C33" w:rsidRPr="003833AB" w:rsidRDefault="00986C33" w:rsidP="00986C33">
            <w:pPr>
              <w:tabs>
                <w:tab w:val="left" w:pos="228"/>
                <w:tab w:val="center" w:pos="923"/>
              </w:tabs>
              <w:spacing w:after="0" w:line="240" w:lineRule="auto"/>
              <w:rPr>
                <w:b/>
                <w:noProof/>
                <w:kern w:val="0"/>
                <w:sz w:val="8"/>
                <w:szCs w:val="8"/>
                <w:lang w:eastAsia="tr-TR"/>
              </w:rPr>
            </w:pPr>
            <w:bookmarkStart w:id="0" w:name="_GoBack"/>
            <w:bookmarkEnd w:id="0"/>
          </w:p>
          <w:p w:rsidR="006C3EE8" w:rsidRPr="006C3EE8" w:rsidRDefault="003B2990" w:rsidP="001C44A5">
            <w:pPr>
              <w:tabs>
                <w:tab w:val="left" w:pos="228"/>
                <w:tab w:val="center" w:pos="923"/>
              </w:tabs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noProof/>
                <w:kern w:val="0"/>
                <w:sz w:val="22"/>
                <w:szCs w:val="22"/>
                <w:lang w:eastAsia="tr-TR"/>
              </w:rPr>
              <w:drawing>
                <wp:inline distT="0" distB="0" distL="0" distR="0">
                  <wp:extent cx="1257300" cy="914400"/>
                  <wp:effectExtent l="0" t="0" r="0" b="0"/>
                  <wp:docPr id="1" name="Resim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shd w:val="clear" w:color="auto" w:fill="FFFFFF"/>
          </w:tcPr>
          <w:p w:rsidR="00302324" w:rsidRPr="00302324" w:rsidRDefault="00302324" w:rsidP="006C3EE8">
            <w:pPr>
              <w:spacing w:after="0" w:line="240" w:lineRule="auto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  <w:p w:rsidR="006C3EE8" w:rsidRPr="00302324" w:rsidRDefault="00302324" w:rsidP="006C3EE8">
            <w:pPr>
              <w:spacing w:after="0" w:line="24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T.</w:t>
            </w:r>
            <w:r w:rsidR="006C3EE8" w:rsidRPr="00302324">
              <w:rPr>
                <w:b/>
                <w:bCs/>
                <w:kern w:val="0"/>
              </w:rPr>
              <w:t>C.</w:t>
            </w:r>
          </w:p>
          <w:p w:rsidR="006C3EE8" w:rsidRPr="00302324" w:rsidRDefault="006C3EE8" w:rsidP="006C3EE8">
            <w:pPr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302324">
              <w:rPr>
                <w:b/>
                <w:bCs/>
                <w:kern w:val="0"/>
              </w:rPr>
              <w:t>ERCİYES ÜNİVERSİTESİ</w:t>
            </w:r>
          </w:p>
          <w:p w:rsidR="006C3EE8" w:rsidRPr="00302324" w:rsidRDefault="006C3EE8" w:rsidP="006C3EE8">
            <w:pPr>
              <w:spacing w:after="0" w:line="240" w:lineRule="auto"/>
              <w:ind w:right="-22"/>
              <w:jc w:val="center"/>
              <w:rPr>
                <w:b/>
                <w:bCs/>
                <w:kern w:val="0"/>
              </w:rPr>
            </w:pPr>
            <w:r w:rsidRPr="00302324">
              <w:rPr>
                <w:b/>
                <w:bCs/>
                <w:kern w:val="0"/>
              </w:rPr>
              <w:t>REKTÖRLÜK GÜZEL SANATLAR BÖLÜMÜ</w:t>
            </w:r>
          </w:p>
          <w:p w:rsidR="006C3EE8" w:rsidRPr="006C3EE8" w:rsidRDefault="006C3EE8" w:rsidP="00C55810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302324">
              <w:rPr>
                <w:b/>
                <w:bCs/>
                <w:kern w:val="0"/>
              </w:rPr>
              <w:t xml:space="preserve">DERS </w:t>
            </w:r>
            <w:r w:rsidR="00C55810">
              <w:rPr>
                <w:b/>
                <w:bCs/>
                <w:kern w:val="0"/>
              </w:rPr>
              <w:t>İZLENCESİ</w:t>
            </w:r>
          </w:p>
        </w:tc>
        <w:tc>
          <w:tcPr>
            <w:tcW w:w="2126" w:type="dxa"/>
          </w:tcPr>
          <w:p w:rsidR="00C55810" w:rsidRPr="00421BCF" w:rsidRDefault="00C55810" w:rsidP="00C55810">
            <w:pPr>
              <w:spacing w:after="0" w:line="240" w:lineRule="auto"/>
              <w:jc w:val="center"/>
              <w:rPr>
                <w:b/>
                <w:noProof/>
                <w:kern w:val="0"/>
                <w:sz w:val="12"/>
                <w:szCs w:val="12"/>
                <w:lang w:eastAsia="tr-TR"/>
              </w:rPr>
            </w:pPr>
          </w:p>
          <w:p w:rsidR="006C3EE8" w:rsidRPr="006C3EE8" w:rsidRDefault="003B2990" w:rsidP="00C55810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noProof/>
                <w:kern w:val="0"/>
                <w:sz w:val="22"/>
                <w:szCs w:val="22"/>
                <w:lang w:eastAsia="tr-TR"/>
              </w:rPr>
              <w:drawing>
                <wp:inline distT="0" distB="0" distL="0" distR="0">
                  <wp:extent cx="819150" cy="819150"/>
                  <wp:effectExtent l="0" t="0" r="0" b="0"/>
                  <wp:docPr id="2" name="Resim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A70" w:rsidRPr="00506553" w:rsidRDefault="00055A70" w:rsidP="00506553">
      <w:pPr>
        <w:spacing w:after="0" w:line="240" w:lineRule="auto"/>
        <w:jc w:val="center"/>
        <w:rPr>
          <w:b/>
          <w:bCs/>
          <w:kern w:val="0"/>
          <w:sz w:val="22"/>
          <w:szCs w:val="22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787"/>
        <w:gridCol w:w="903"/>
        <w:gridCol w:w="89"/>
        <w:gridCol w:w="1196"/>
        <w:gridCol w:w="1523"/>
        <w:gridCol w:w="851"/>
        <w:gridCol w:w="991"/>
        <w:gridCol w:w="1977"/>
        <w:gridCol w:w="1996"/>
      </w:tblGrid>
      <w:tr w:rsidR="007D22BA" w:rsidRPr="006C3EE8" w:rsidTr="00253EA4">
        <w:tc>
          <w:tcPr>
            <w:tcW w:w="1077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b/>
                <w:kern w:val="0"/>
              </w:rPr>
              <w:t>Ders Tanımı</w:t>
            </w:r>
          </w:p>
        </w:tc>
      </w:tr>
      <w:tr w:rsidR="00986C33" w:rsidRPr="006C3EE8" w:rsidTr="002E0524">
        <w:tc>
          <w:tcPr>
            <w:tcW w:w="2240" w:type="dxa"/>
            <w:gridSpan w:val="4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Dersin Kodu</w:t>
            </w:r>
          </w:p>
        </w:tc>
        <w:tc>
          <w:tcPr>
            <w:tcW w:w="853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DC01FE" w:rsidRPr="006C3EE8" w:rsidRDefault="00395C35" w:rsidP="002E0524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395C35">
              <w:rPr>
                <w:rFonts w:ascii="Times New Roman" w:hAnsi="Times New Roman"/>
                <w:b/>
                <w:kern w:val="0"/>
                <w:sz w:val="22"/>
                <w:szCs w:val="22"/>
              </w:rPr>
              <w:t>GSB 163</w:t>
            </w:r>
          </w:p>
        </w:tc>
      </w:tr>
      <w:tr w:rsidR="00986C33" w:rsidRPr="006C3EE8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Dersin Adı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DC01FE" w:rsidRPr="006C3EE8" w:rsidRDefault="007E3C8A" w:rsidP="002E0524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Ebru Sanatına Giriş</w:t>
            </w:r>
          </w:p>
        </w:tc>
      </w:tr>
      <w:tr w:rsidR="00986C33" w:rsidRPr="006C3EE8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Ön Koşul Dersleri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DC01FE" w:rsidRPr="006C3EE8" w:rsidRDefault="007E3C8A" w:rsidP="002E0524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Yok</w:t>
            </w:r>
          </w:p>
        </w:tc>
      </w:tr>
      <w:tr w:rsidR="00986C33" w:rsidRPr="006C3EE8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Dersin Dili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DC01FE" w:rsidRPr="006C3EE8" w:rsidRDefault="007E3C8A" w:rsidP="002E0524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Türkçe</w:t>
            </w:r>
          </w:p>
        </w:tc>
      </w:tr>
      <w:tr w:rsidR="00986C33" w:rsidRPr="006C3EE8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Dersin Koordinatörü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DC01FE" w:rsidRPr="006C3EE8" w:rsidRDefault="00B81936" w:rsidP="002E0524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B81936">
              <w:rPr>
                <w:rFonts w:ascii="Times New Roman" w:hAnsi="Times New Roman"/>
                <w:b/>
                <w:kern w:val="0"/>
                <w:sz w:val="22"/>
                <w:szCs w:val="22"/>
              </w:rPr>
              <w:t xml:space="preserve">Dr. </w:t>
            </w:r>
            <w:proofErr w:type="spellStart"/>
            <w:r w:rsidRPr="00B81936">
              <w:rPr>
                <w:rFonts w:ascii="Times New Roman" w:hAnsi="Times New Roman"/>
                <w:b/>
                <w:kern w:val="0"/>
                <w:sz w:val="22"/>
                <w:szCs w:val="22"/>
              </w:rPr>
              <w:t>Öğr</w:t>
            </w:r>
            <w:proofErr w:type="spellEnd"/>
            <w:r w:rsidRPr="00B81936">
              <w:rPr>
                <w:rFonts w:ascii="Times New Roman" w:hAnsi="Times New Roman"/>
                <w:b/>
                <w:kern w:val="0"/>
                <w:sz w:val="22"/>
                <w:szCs w:val="22"/>
              </w:rPr>
              <w:t>. Üyesi Caner Şahin</w:t>
            </w:r>
          </w:p>
        </w:tc>
      </w:tr>
      <w:tr w:rsidR="00986C33" w:rsidRPr="006C3EE8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Dersi Veren (</w:t>
            </w:r>
            <w:proofErr w:type="spellStart"/>
            <w:r w:rsidRPr="006C3EE8">
              <w:rPr>
                <w:kern w:val="0"/>
                <w:sz w:val="22"/>
                <w:szCs w:val="22"/>
              </w:rPr>
              <w:t>ler</w:t>
            </w:r>
            <w:proofErr w:type="spellEnd"/>
            <w:r w:rsidRPr="006C3EE8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DC01FE" w:rsidRPr="006C3EE8" w:rsidRDefault="007E3C8A" w:rsidP="002E0524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. Üyesi Caner Şahin</w:t>
            </w:r>
          </w:p>
        </w:tc>
      </w:tr>
      <w:tr w:rsidR="00986C33" w:rsidRPr="006C3EE8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Dersin Yardımcıları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DC01FE" w:rsidRPr="006C3EE8" w:rsidRDefault="00DC01FE" w:rsidP="007E3C8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</w:p>
        </w:tc>
      </w:tr>
      <w:tr w:rsidR="00986C33" w:rsidRPr="006C3EE8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Dersin Amacı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DC01FE" w:rsidRPr="006C3EE8" w:rsidRDefault="007E3C8A" w:rsidP="002E0524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 xml:space="preserve">Geleneksel Türk sanatlarından biri olan ebru sanatını tanıtmak ve uygulamalar </w:t>
            </w:r>
            <w:proofErr w:type="gramStart"/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ile  temel</w:t>
            </w:r>
            <w:proofErr w:type="gramEnd"/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 xml:space="preserve"> düzeyde öğretmek</w:t>
            </w:r>
          </w:p>
        </w:tc>
      </w:tr>
      <w:tr w:rsidR="00986C33" w:rsidRPr="006C3EE8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Dersin İçeriği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DC01FE" w:rsidRPr="006C3EE8" w:rsidRDefault="007E3C8A" w:rsidP="002E0524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 xml:space="preserve">Battal ebrusu, gel-git ebrusu, şal ebrusu, taraklı ebru, </w:t>
            </w:r>
          </w:p>
        </w:tc>
      </w:tr>
      <w:tr w:rsidR="00DC01FE" w:rsidRPr="006C3EE8" w:rsidTr="00253EA4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C01FE" w:rsidRPr="006C3EE8" w:rsidRDefault="00DC01FE" w:rsidP="00505D94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</w:p>
        </w:tc>
      </w:tr>
      <w:tr w:rsidR="00DC01FE" w:rsidRPr="006C3EE8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b/>
                <w:kern w:val="0"/>
              </w:rPr>
              <w:t>Haftalık Ders İçeriği</w:t>
            </w:r>
          </w:p>
        </w:tc>
      </w:tr>
      <w:tr w:rsidR="00986C33" w:rsidRPr="006C3EE8" w:rsidTr="002E0524">
        <w:tc>
          <w:tcPr>
            <w:tcW w:w="1248" w:type="dxa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1. Hafta</w:t>
            </w:r>
          </w:p>
        </w:tc>
        <w:tc>
          <w:tcPr>
            <w:tcW w:w="9526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0D4D8D" w:rsidRDefault="00B81936" w:rsidP="002E0524">
            <w:pPr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0D4D8D">
              <w:rPr>
                <w:rFonts w:ascii="Times New Roman" w:hAnsi="Times New Roman"/>
                <w:kern w:val="0"/>
                <w:sz w:val="22"/>
                <w:szCs w:val="22"/>
              </w:rPr>
              <w:t xml:space="preserve">Ebru sanatı ve malzemeler hakkında genel bilgilendirme. </w:t>
            </w:r>
            <w:proofErr w:type="gramStart"/>
            <w:r w:rsidRPr="000D4D8D">
              <w:rPr>
                <w:rFonts w:ascii="Times New Roman" w:hAnsi="Times New Roman"/>
                <w:kern w:val="0"/>
                <w:sz w:val="22"/>
                <w:szCs w:val="22"/>
              </w:rPr>
              <w:t>Ders akışının açıklanması, kitre yapımı, fırça ve boyaların kullanımına dair açıklamaların yapılması.</w:t>
            </w:r>
            <w:proofErr w:type="gramEnd"/>
          </w:p>
        </w:tc>
      </w:tr>
      <w:tr w:rsidR="00986C33" w:rsidRPr="006C3EE8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2.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0D4D8D" w:rsidRDefault="00B81936" w:rsidP="002E0524">
            <w:pPr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 w:rsidRPr="000D4D8D">
              <w:rPr>
                <w:rFonts w:ascii="Times New Roman" w:hAnsi="Times New Roman"/>
                <w:kern w:val="0"/>
                <w:sz w:val="22"/>
                <w:szCs w:val="22"/>
              </w:rPr>
              <w:t>Battal ebru yapım tekniklerinin açıklanması ve atölye çalışması.</w:t>
            </w:r>
            <w:proofErr w:type="gramEnd"/>
          </w:p>
        </w:tc>
      </w:tr>
      <w:tr w:rsidR="00986C33" w:rsidRPr="006C3EE8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3.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0D4D8D" w:rsidRDefault="00B81936" w:rsidP="002E0524">
            <w:pPr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0D4D8D">
              <w:rPr>
                <w:rFonts w:ascii="Times New Roman" w:hAnsi="Times New Roman"/>
                <w:kern w:val="0"/>
                <w:sz w:val="22"/>
                <w:szCs w:val="22"/>
              </w:rPr>
              <w:t>Gel-git ebrusu yapım tekniklerinin açıklanması ve atölye çalışması.</w:t>
            </w:r>
          </w:p>
        </w:tc>
      </w:tr>
      <w:tr w:rsidR="00986C33" w:rsidRPr="006C3EE8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4.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0D4D8D" w:rsidRDefault="00B81936" w:rsidP="002E0524">
            <w:pPr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 w:rsidRPr="000D4D8D">
              <w:rPr>
                <w:rFonts w:ascii="Times New Roman" w:hAnsi="Times New Roman"/>
                <w:kern w:val="0"/>
                <w:sz w:val="22"/>
                <w:szCs w:val="22"/>
              </w:rPr>
              <w:t>Şal ebrusu yapım tekniklerinin açıklanması ve atölye çalışması.</w:t>
            </w:r>
            <w:proofErr w:type="gramEnd"/>
          </w:p>
        </w:tc>
      </w:tr>
      <w:tr w:rsidR="00986C33" w:rsidRPr="006C3EE8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5.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0D4D8D" w:rsidRDefault="00B81936" w:rsidP="002E0524">
            <w:pPr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 w:rsidRPr="000D4D8D">
              <w:rPr>
                <w:rFonts w:ascii="Times New Roman" w:hAnsi="Times New Roman"/>
                <w:kern w:val="0"/>
                <w:sz w:val="22"/>
                <w:szCs w:val="22"/>
              </w:rPr>
              <w:t>Bü</w:t>
            </w:r>
            <w:r w:rsidR="00395C35" w:rsidRPr="000D4D8D">
              <w:rPr>
                <w:rFonts w:ascii="Times New Roman" w:hAnsi="Times New Roman"/>
                <w:kern w:val="0"/>
                <w:sz w:val="22"/>
                <w:szCs w:val="22"/>
              </w:rPr>
              <w:t>l</w:t>
            </w:r>
            <w:r w:rsidR="000D4D8D">
              <w:rPr>
                <w:rFonts w:ascii="Times New Roman" w:hAnsi="Times New Roman"/>
                <w:kern w:val="0"/>
                <w:sz w:val="22"/>
                <w:szCs w:val="22"/>
              </w:rPr>
              <w:t xml:space="preserve">bül </w:t>
            </w:r>
            <w:r w:rsidRPr="000D4D8D">
              <w:rPr>
                <w:rFonts w:ascii="Times New Roman" w:hAnsi="Times New Roman"/>
                <w:kern w:val="0"/>
                <w:sz w:val="22"/>
                <w:szCs w:val="22"/>
              </w:rPr>
              <w:t>yuvası</w:t>
            </w:r>
            <w:proofErr w:type="gramEnd"/>
            <w:r w:rsidRPr="000D4D8D">
              <w:rPr>
                <w:rFonts w:ascii="Times New Roman" w:hAnsi="Times New Roman"/>
                <w:kern w:val="0"/>
                <w:sz w:val="22"/>
                <w:szCs w:val="22"/>
              </w:rPr>
              <w:t xml:space="preserve"> ebrusu yapım tekniklerinin açıklanması ve atölye çalışması.</w:t>
            </w:r>
          </w:p>
        </w:tc>
      </w:tr>
      <w:tr w:rsidR="00986C33" w:rsidRPr="006C3EE8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6.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0D4D8D" w:rsidRDefault="00B81936" w:rsidP="002E0524">
            <w:pPr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0D4D8D">
              <w:rPr>
                <w:rFonts w:ascii="Times New Roman" w:hAnsi="Times New Roman"/>
                <w:kern w:val="0"/>
                <w:sz w:val="22"/>
                <w:szCs w:val="22"/>
              </w:rPr>
              <w:t>Taraklı ebru yapım tekniklerinin açıklanması, tarak yapımı ile ilgili bilgiler ve atölye çalışması.</w:t>
            </w:r>
          </w:p>
        </w:tc>
      </w:tr>
      <w:tr w:rsidR="00986C33" w:rsidRPr="006C3EE8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7.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0D4D8D" w:rsidRDefault="00B81936" w:rsidP="002E0524">
            <w:pPr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0D4D8D">
              <w:rPr>
                <w:rFonts w:ascii="Times New Roman" w:hAnsi="Times New Roman"/>
                <w:kern w:val="0"/>
                <w:sz w:val="22"/>
                <w:szCs w:val="22"/>
              </w:rPr>
              <w:t>Derste öğrenilen ebru tekniklerinin pekiştirilmesi amaçlı serbest atölye çalışması</w:t>
            </w:r>
          </w:p>
        </w:tc>
      </w:tr>
      <w:tr w:rsidR="00986C33" w:rsidRPr="006C3EE8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8.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C01FE" w:rsidRPr="006C3EE8" w:rsidRDefault="00DC01FE" w:rsidP="002E0524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b/>
                <w:kern w:val="0"/>
                <w:sz w:val="22"/>
                <w:szCs w:val="22"/>
              </w:rPr>
              <w:t>VİZE HAFTASI</w:t>
            </w:r>
          </w:p>
        </w:tc>
      </w:tr>
      <w:tr w:rsidR="00986C33" w:rsidRPr="006C3EE8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9.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0D4D8D" w:rsidRDefault="00B81936" w:rsidP="002E0524">
            <w:pPr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 w:rsidRPr="000D4D8D">
              <w:rPr>
                <w:rFonts w:ascii="Times New Roman" w:hAnsi="Times New Roman"/>
                <w:kern w:val="0"/>
                <w:sz w:val="22"/>
                <w:szCs w:val="22"/>
              </w:rPr>
              <w:t>Hatip ebrusu yapım tekniklerinin açıklanması ve atölye çalışması.</w:t>
            </w:r>
            <w:proofErr w:type="gramEnd"/>
          </w:p>
        </w:tc>
      </w:tr>
      <w:tr w:rsidR="00986C33" w:rsidRPr="006C3EE8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10.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0D4D8D" w:rsidRDefault="00B81936" w:rsidP="002E0524">
            <w:pPr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 w:rsidRPr="000D4D8D">
              <w:rPr>
                <w:rFonts w:ascii="Times New Roman" w:hAnsi="Times New Roman"/>
                <w:kern w:val="0"/>
                <w:sz w:val="22"/>
                <w:szCs w:val="22"/>
              </w:rPr>
              <w:t>Hatip ebrusu atölye çalışması.</w:t>
            </w:r>
            <w:proofErr w:type="gramEnd"/>
          </w:p>
        </w:tc>
      </w:tr>
      <w:tr w:rsidR="00986C33" w:rsidRPr="006C3EE8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11.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0D4D8D" w:rsidRDefault="00B81936" w:rsidP="002E0524">
            <w:pPr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0D4D8D">
              <w:rPr>
                <w:rFonts w:ascii="Times New Roman" w:hAnsi="Times New Roman"/>
                <w:kern w:val="0"/>
                <w:sz w:val="22"/>
                <w:szCs w:val="22"/>
              </w:rPr>
              <w:t xml:space="preserve">Çiçekli ebrular hakkında genel bilgilendirme Lale ebrusu yapımı </w:t>
            </w:r>
            <w:proofErr w:type="gramStart"/>
            <w:r w:rsidRPr="000D4D8D">
              <w:rPr>
                <w:rFonts w:ascii="Times New Roman" w:hAnsi="Times New Roman"/>
                <w:kern w:val="0"/>
                <w:sz w:val="22"/>
                <w:szCs w:val="22"/>
              </w:rPr>
              <w:t>(</w:t>
            </w:r>
            <w:proofErr w:type="gramEnd"/>
            <w:r w:rsidRPr="000D4D8D">
              <w:rPr>
                <w:rFonts w:ascii="Times New Roman" w:hAnsi="Times New Roman"/>
                <w:kern w:val="0"/>
                <w:sz w:val="22"/>
                <w:szCs w:val="22"/>
              </w:rPr>
              <w:t>zemin, yapraklar, lale başının oluşturulması, tekli lale ve buket lale yapılışları.</w:t>
            </w:r>
          </w:p>
        </w:tc>
      </w:tr>
      <w:tr w:rsidR="00986C33" w:rsidRPr="006C3EE8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12.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0D4D8D" w:rsidRDefault="00B81936" w:rsidP="002E0524">
            <w:pPr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0D4D8D">
              <w:rPr>
                <w:rFonts w:ascii="Times New Roman" w:hAnsi="Times New Roman"/>
                <w:kern w:val="0"/>
                <w:sz w:val="22"/>
                <w:szCs w:val="22"/>
              </w:rPr>
              <w:t>Lale ebrusu yapımı atölye çalışması</w:t>
            </w:r>
          </w:p>
        </w:tc>
      </w:tr>
      <w:tr w:rsidR="00986C33" w:rsidRPr="006C3EE8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13.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0D4D8D" w:rsidRDefault="00B81936" w:rsidP="002E0524">
            <w:pPr>
              <w:spacing w:after="0" w:line="240" w:lineRule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0D4D8D">
              <w:rPr>
                <w:rFonts w:ascii="Times New Roman" w:hAnsi="Times New Roman"/>
                <w:kern w:val="0"/>
                <w:sz w:val="22"/>
                <w:szCs w:val="22"/>
              </w:rPr>
              <w:t>Diğer çiçekli ebru yapımları hakkında açıklamalar (papatya, gül vb.) ve denemeler.</w:t>
            </w:r>
          </w:p>
        </w:tc>
      </w:tr>
      <w:tr w:rsidR="00986C33" w:rsidRPr="006C3EE8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14.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C01FE" w:rsidRPr="006C3EE8" w:rsidRDefault="00DC01FE" w:rsidP="002E0524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6C3EE8">
              <w:rPr>
                <w:b/>
                <w:kern w:val="0"/>
                <w:sz w:val="22"/>
                <w:szCs w:val="22"/>
              </w:rPr>
              <w:t>FİNAL HAFTASI</w:t>
            </w:r>
          </w:p>
        </w:tc>
      </w:tr>
      <w:tr w:rsidR="00DC01FE" w:rsidRPr="006C3EE8" w:rsidTr="00253EA4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C01FE" w:rsidRPr="006C3EE8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DC01FE" w:rsidRPr="006C3EE8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 w:rsidRPr="006C3EE8">
              <w:rPr>
                <w:b/>
                <w:kern w:val="0"/>
              </w:rPr>
              <w:t>Ders Öğrenme Çıktıları</w:t>
            </w:r>
          </w:p>
        </w:tc>
      </w:tr>
      <w:tr w:rsidR="00986C33" w:rsidRPr="006C3EE8" w:rsidTr="002E0524">
        <w:tc>
          <w:tcPr>
            <w:tcW w:w="461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313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DC01FE" w:rsidRPr="003B2990" w:rsidRDefault="00395C35" w:rsidP="002E052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proofErr w:type="gramStart"/>
            <w:r w:rsidRPr="003B2990">
              <w:rPr>
                <w:kern w:val="0"/>
                <w:sz w:val="22"/>
                <w:szCs w:val="22"/>
              </w:rPr>
              <w:t>Ebru sanatı</w:t>
            </w:r>
            <w:r w:rsidR="000D4D8D" w:rsidRPr="003B2990">
              <w:rPr>
                <w:kern w:val="0"/>
                <w:sz w:val="22"/>
                <w:szCs w:val="22"/>
              </w:rPr>
              <w:t>, tarihi, çeşitleri ve kullanım alanları hakkında bilgi sahibi olmak</w:t>
            </w:r>
            <w:r w:rsidR="003B2990" w:rsidRPr="003B2990">
              <w:rPr>
                <w:kern w:val="0"/>
                <w:sz w:val="22"/>
                <w:szCs w:val="22"/>
              </w:rPr>
              <w:t>.</w:t>
            </w:r>
            <w:r w:rsidR="000D4D8D" w:rsidRPr="003B2990">
              <w:rPr>
                <w:kern w:val="0"/>
                <w:sz w:val="22"/>
                <w:szCs w:val="22"/>
              </w:rPr>
              <w:t xml:space="preserve"> </w:t>
            </w:r>
            <w:proofErr w:type="gramEnd"/>
          </w:p>
        </w:tc>
      </w:tr>
      <w:tr w:rsidR="00986C33" w:rsidRPr="006C3EE8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DC01FE" w:rsidRPr="003B2990" w:rsidRDefault="000D4D8D" w:rsidP="002E052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proofErr w:type="gramStart"/>
            <w:r w:rsidRPr="003B2990">
              <w:rPr>
                <w:kern w:val="0"/>
                <w:sz w:val="22"/>
                <w:szCs w:val="22"/>
              </w:rPr>
              <w:t>Ebru sanatında kullanılan malzemelerini tanımak, hazırlık aşamalarını yapabilmek</w:t>
            </w:r>
            <w:r w:rsidR="003B2990" w:rsidRPr="003B2990">
              <w:rPr>
                <w:kern w:val="0"/>
                <w:sz w:val="22"/>
                <w:szCs w:val="22"/>
              </w:rPr>
              <w:t>.</w:t>
            </w:r>
            <w:proofErr w:type="gramEnd"/>
          </w:p>
        </w:tc>
      </w:tr>
      <w:tr w:rsidR="00986C33" w:rsidRPr="006C3EE8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DC01FE" w:rsidRPr="003B2990" w:rsidRDefault="003B2990" w:rsidP="002E052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proofErr w:type="gramStart"/>
            <w:r w:rsidRPr="003B2990">
              <w:rPr>
                <w:kern w:val="0"/>
                <w:sz w:val="22"/>
                <w:szCs w:val="22"/>
              </w:rPr>
              <w:t>E</w:t>
            </w:r>
            <w:r w:rsidR="000D4D8D" w:rsidRPr="003B2990">
              <w:rPr>
                <w:kern w:val="0"/>
                <w:sz w:val="22"/>
                <w:szCs w:val="22"/>
              </w:rPr>
              <w:t xml:space="preserve">bru çeşitlerini tanıyabilmek, tekniklerini </w:t>
            </w:r>
            <w:r w:rsidRPr="003B2990">
              <w:rPr>
                <w:kern w:val="0"/>
                <w:sz w:val="22"/>
                <w:szCs w:val="22"/>
              </w:rPr>
              <w:t>temel düzeyde uygulayabilmek.</w:t>
            </w:r>
            <w:proofErr w:type="gramEnd"/>
          </w:p>
        </w:tc>
      </w:tr>
      <w:tr w:rsidR="00986C33" w:rsidRPr="006C3EE8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DC01FE" w:rsidRPr="006C3EE8" w:rsidRDefault="00DC01FE" w:rsidP="002E052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986C33" w:rsidRPr="006C3EE8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DC01FE" w:rsidRPr="006C3EE8" w:rsidRDefault="00DC01FE" w:rsidP="002E052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986C33" w:rsidRPr="006C3EE8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DC01FE" w:rsidRPr="006C3EE8" w:rsidRDefault="00DC01FE" w:rsidP="002E052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986C33" w:rsidRPr="006C3EE8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DC01FE" w:rsidRPr="006C3EE8" w:rsidRDefault="00DC01FE" w:rsidP="002E052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986C33" w:rsidRPr="006C3EE8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DC01FE" w:rsidRPr="006C3EE8" w:rsidRDefault="00DC01FE" w:rsidP="002E052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986C33" w:rsidRPr="006C3EE8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DC01FE" w:rsidRPr="006C3EE8" w:rsidRDefault="00DC01FE" w:rsidP="002E052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986C33" w:rsidRPr="006C3EE8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DC01FE" w:rsidRPr="006C3EE8" w:rsidRDefault="00DC01FE" w:rsidP="002E052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DC01FE" w:rsidRPr="006C3EE8" w:rsidTr="00063CA3">
        <w:trPr>
          <w:trHeight w:val="1683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63CA3" w:rsidRPr="006C3EE8" w:rsidRDefault="00063CA3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DC01FE" w:rsidRPr="006C3EE8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 w:rsidRPr="006C3EE8">
              <w:rPr>
                <w:b/>
                <w:kern w:val="0"/>
              </w:rPr>
              <w:lastRenderedPageBreak/>
              <w:t>AKTS İş Yükü</w:t>
            </w:r>
          </w:p>
        </w:tc>
      </w:tr>
      <w:tr w:rsidR="00986C33" w:rsidRPr="006C3EE8" w:rsidTr="00253EA4">
        <w:tc>
          <w:tcPr>
            <w:tcW w:w="5810" w:type="dxa"/>
            <w:gridSpan w:val="7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Sayısı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Süresi (Saat)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Sayı * Süre</w:t>
            </w:r>
          </w:p>
        </w:tc>
      </w:tr>
      <w:tr w:rsidR="00986C33" w:rsidRPr="006C3EE8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Yüz Yüze Eğitim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624EB7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624EB7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6C3EE8" w:rsidRDefault="00624EB7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28</w:t>
            </w:r>
          </w:p>
        </w:tc>
      </w:tr>
      <w:tr w:rsidR="00986C33" w:rsidRPr="006C3EE8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Sınıf Dışı Ders Çalışma Süresi (Ön Çalışma, Pekiştirme)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986C33" w:rsidRPr="006C3EE8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Ödevler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063CA3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063CA3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6C3EE8" w:rsidRDefault="00063CA3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28</w:t>
            </w:r>
          </w:p>
        </w:tc>
      </w:tr>
      <w:tr w:rsidR="00986C33" w:rsidRPr="006C3EE8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Sunum / Seminer Hazırlama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986C33" w:rsidRPr="006C3EE8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Kısa Sınavlar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986C33" w:rsidRPr="006C3EE8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Ara Sınavlara Hazırlık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063CA3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063CA3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6C3EE8" w:rsidRDefault="00063CA3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</w:tr>
      <w:tr w:rsidR="00986C33" w:rsidRPr="006C3EE8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Ara Sınavlar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B81936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B81936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6C3EE8" w:rsidRDefault="00B81936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</w:tr>
      <w:tr w:rsidR="00986C33" w:rsidRPr="006C3EE8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Proje (Yarıyıl Ödevi)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986C33" w:rsidRPr="006C3EE8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Laboratuvar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986C33" w:rsidRPr="006C3EE8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Arazi Çalışması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986C33" w:rsidRPr="006C3EE8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Yarıyıl Sonu Sınavına Hazırlık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063CA3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063CA3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6C3EE8" w:rsidRDefault="00063CA3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</w:tr>
      <w:tr w:rsidR="00986C33" w:rsidRPr="006C3EE8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Yarıyıl Sonu Sınavı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B81936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B81936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6C3EE8" w:rsidRDefault="00B81936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</w:tr>
      <w:tr w:rsidR="00986C33" w:rsidRPr="006C3EE8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Araştırma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395C35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395C35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6C3EE8" w:rsidRDefault="00395C35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</w:t>
            </w:r>
          </w:p>
        </w:tc>
      </w:tr>
      <w:tr w:rsidR="00986C33" w:rsidRPr="006C3EE8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b/>
                <w:kern w:val="0"/>
                <w:sz w:val="22"/>
                <w:szCs w:val="22"/>
              </w:rPr>
              <w:t>TOPLAM İŞ YÜKÜ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3B2990" w:rsidRDefault="00395C35" w:rsidP="00624EB7">
            <w:pPr>
              <w:spacing w:after="0" w:line="240" w:lineRule="auto"/>
              <w:jc w:val="center"/>
              <w:rPr>
                <w:b/>
                <w:kern w:val="0"/>
                <w:sz w:val="22"/>
                <w:szCs w:val="22"/>
              </w:rPr>
            </w:pPr>
            <w:r w:rsidRPr="003B2990">
              <w:rPr>
                <w:b/>
                <w:kern w:val="0"/>
                <w:sz w:val="22"/>
                <w:szCs w:val="22"/>
              </w:rPr>
              <w:t>83</w:t>
            </w:r>
          </w:p>
        </w:tc>
      </w:tr>
      <w:tr w:rsidR="00986C33" w:rsidRPr="006C3EE8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b/>
                <w:kern w:val="0"/>
                <w:sz w:val="22"/>
                <w:szCs w:val="22"/>
              </w:rPr>
              <w:t>AKTS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C01FE" w:rsidRPr="00B606B1" w:rsidRDefault="00B606B1" w:rsidP="00624EB7">
            <w:pPr>
              <w:spacing w:after="0" w:line="240" w:lineRule="auto"/>
              <w:jc w:val="center"/>
              <w:rPr>
                <w:b/>
                <w:kern w:val="0"/>
                <w:sz w:val="22"/>
                <w:szCs w:val="22"/>
              </w:rPr>
            </w:pPr>
            <w:r w:rsidRPr="00B606B1">
              <w:rPr>
                <w:b/>
                <w:kern w:val="0"/>
                <w:sz w:val="22"/>
                <w:szCs w:val="22"/>
              </w:rPr>
              <w:t>3</w:t>
            </w:r>
          </w:p>
        </w:tc>
      </w:tr>
      <w:tr w:rsidR="00DC01FE" w:rsidRPr="006C3EE8" w:rsidTr="00253EA4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</w:tr>
      <w:tr w:rsidR="00DC01FE" w:rsidRPr="006C3EE8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b/>
                <w:kern w:val="0"/>
              </w:rPr>
              <w:t>Değerlendirme</w:t>
            </w:r>
          </w:p>
        </w:tc>
      </w:tr>
      <w:tr w:rsidR="00986C33" w:rsidRPr="006C3EE8" w:rsidTr="00253EA4">
        <w:tc>
          <w:tcPr>
            <w:tcW w:w="5810" w:type="dxa"/>
            <w:gridSpan w:val="7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YARIYIL İÇİ DEĞERLENDİRME</w:t>
            </w:r>
          </w:p>
        </w:tc>
        <w:tc>
          <w:tcPr>
            <w:tcW w:w="29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Sayısı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Katkı Yüzdesi</w:t>
            </w:r>
          </w:p>
        </w:tc>
      </w:tr>
      <w:tr w:rsidR="00986C33" w:rsidRPr="006C3EE8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Ara Sınav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01FE" w:rsidRPr="006C3EE8" w:rsidRDefault="00042CF5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:rsidR="00DC01FE" w:rsidRPr="006C3EE8" w:rsidRDefault="00DC01FE" w:rsidP="006C3EE8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40</w:t>
            </w:r>
          </w:p>
        </w:tc>
      </w:tr>
      <w:tr w:rsidR="00986C33" w:rsidRPr="006C3EE8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Kısa Sınav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:rsidR="00DC01FE" w:rsidRPr="006C3EE8" w:rsidRDefault="00DC01FE" w:rsidP="006C3EE8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0</w:t>
            </w:r>
          </w:p>
        </w:tc>
      </w:tr>
      <w:tr w:rsidR="00986C33" w:rsidRPr="006C3EE8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Ödev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:rsidR="00DC01FE" w:rsidRPr="006C3EE8" w:rsidRDefault="00DC01FE" w:rsidP="006C3EE8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0</w:t>
            </w:r>
          </w:p>
        </w:tc>
      </w:tr>
      <w:tr w:rsidR="00986C33" w:rsidRPr="006C3EE8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YARIYIL İÇİ TOPLAM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:rsidR="00DC01FE" w:rsidRPr="006C3EE8" w:rsidRDefault="00DC01FE" w:rsidP="006C3EE8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 w:rsidRPr="006C3EE8">
              <w:rPr>
                <w:b/>
                <w:kern w:val="0"/>
                <w:sz w:val="22"/>
                <w:szCs w:val="22"/>
              </w:rPr>
              <w:t>40</w:t>
            </w:r>
          </w:p>
        </w:tc>
      </w:tr>
      <w:tr w:rsidR="00986C33" w:rsidRPr="006C3EE8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Yarıyıl İçi Değerlendirmelerin Başarıya Katkı Oranı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:rsidR="00DC01FE" w:rsidRPr="006C3EE8" w:rsidRDefault="00DC01FE" w:rsidP="006C3EE8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40</w:t>
            </w:r>
          </w:p>
        </w:tc>
      </w:tr>
      <w:tr w:rsidR="00986C33" w:rsidRPr="006C3EE8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Yarıyıl Sonu Sınavının Başarıya Katkı Oranı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:rsidR="00DC01FE" w:rsidRPr="006C3EE8" w:rsidRDefault="00DC01FE" w:rsidP="006C3EE8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60</w:t>
            </w:r>
          </w:p>
        </w:tc>
      </w:tr>
      <w:tr w:rsidR="00986C33" w:rsidRPr="006C3EE8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b/>
                <w:kern w:val="0"/>
                <w:sz w:val="22"/>
                <w:szCs w:val="22"/>
              </w:rPr>
              <w:t>GENEL TOPLAM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FE" w:rsidRPr="006C3EE8" w:rsidRDefault="00DC01FE" w:rsidP="00624EB7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:rsidR="00DC01FE" w:rsidRPr="006C3EE8" w:rsidRDefault="00DC01FE" w:rsidP="006C3EE8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 w:rsidRPr="006C3EE8">
              <w:rPr>
                <w:b/>
                <w:kern w:val="0"/>
                <w:sz w:val="22"/>
                <w:szCs w:val="22"/>
              </w:rPr>
              <w:t>100</w:t>
            </w:r>
          </w:p>
        </w:tc>
      </w:tr>
      <w:tr w:rsidR="00DC01FE" w:rsidRPr="006C3EE8" w:rsidTr="00253EA4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</w:tr>
      <w:tr w:rsidR="00DC01FE" w:rsidRPr="006C3EE8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b/>
                <w:kern w:val="0"/>
              </w:rPr>
              <w:t>Kaynaklar</w:t>
            </w:r>
          </w:p>
        </w:tc>
      </w:tr>
      <w:tr w:rsidR="00986C33" w:rsidRPr="006C3EE8" w:rsidTr="002E0524">
        <w:tc>
          <w:tcPr>
            <w:tcW w:w="2151" w:type="dxa"/>
            <w:gridSpan w:val="3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Ders Kitabı</w:t>
            </w:r>
          </w:p>
        </w:tc>
        <w:tc>
          <w:tcPr>
            <w:tcW w:w="8623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DC01FE" w:rsidRPr="006C3EE8" w:rsidRDefault="00DC01FE" w:rsidP="002E0524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</w:tr>
      <w:tr w:rsidR="00986C33" w:rsidRPr="006C3EE8" w:rsidTr="002E0524">
        <w:tc>
          <w:tcPr>
            <w:tcW w:w="2151" w:type="dxa"/>
            <w:gridSpan w:val="3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C6D9F1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6C3EE8">
              <w:rPr>
                <w:kern w:val="0"/>
                <w:sz w:val="22"/>
                <w:szCs w:val="22"/>
              </w:rPr>
              <w:t>Yardımcı Kaynakla</w:t>
            </w:r>
            <w:r w:rsidR="00250C6A" w:rsidRPr="006C3EE8">
              <w:rPr>
                <w:kern w:val="0"/>
                <w:sz w:val="22"/>
                <w:szCs w:val="22"/>
              </w:rPr>
              <w:t>r</w:t>
            </w:r>
          </w:p>
        </w:tc>
        <w:tc>
          <w:tcPr>
            <w:tcW w:w="8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</w:tcPr>
          <w:p w:rsidR="00B81936" w:rsidRPr="00B81936" w:rsidRDefault="00B81936" w:rsidP="00B81936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B81936">
              <w:rPr>
                <w:kern w:val="0"/>
                <w:sz w:val="22"/>
                <w:szCs w:val="22"/>
              </w:rPr>
              <w:t>BAŞAR, Fuat, TİRYAKİ, Yavuz; Türk Ebrû Sanatı, İstanbul 2006</w:t>
            </w:r>
          </w:p>
          <w:p w:rsidR="00250C6A" w:rsidRPr="006C3EE8" w:rsidRDefault="00B81936" w:rsidP="00B81936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 w:rsidRPr="00B81936">
              <w:rPr>
                <w:kern w:val="0"/>
                <w:sz w:val="22"/>
                <w:szCs w:val="22"/>
              </w:rPr>
              <w:t>İstanbul 2010 Avrupa Kültür Başkenti Ajansı- Geleneksel Sanatlar Yönetmenliği; Ebru Tekneden Çıkıyor-Atölye Çalışmaları</w:t>
            </w:r>
          </w:p>
        </w:tc>
      </w:tr>
      <w:tr w:rsidR="00986C33" w:rsidRPr="006C3EE8" w:rsidTr="00253EA4">
        <w:trPr>
          <w:trHeight w:val="48"/>
        </w:trPr>
        <w:tc>
          <w:tcPr>
            <w:tcW w:w="4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1FE" w:rsidRPr="006C3EE8" w:rsidRDefault="00DC01FE" w:rsidP="006C3EE8">
            <w:pPr>
              <w:spacing w:after="200" w:line="276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9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9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1FE" w:rsidRPr="006C3EE8" w:rsidRDefault="00DC01FE" w:rsidP="006C3EE8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</w:tr>
    </w:tbl>
    <w:p w:rsidR="00203794" w:rsidRPr="00203794" w:rsidRDefault="00203794" w:rsidP="008658A8">
      <w:pPr>
        <w:rPr>
          <w:b/>
          <w:bCs/>
        </w:rPr>
      </w:pPr>
    </w:p>
    <w:sectPr w:rsidR="00203794" w:rsidRPr="00203794" w:rsidSect="006C3EE8">
      <w:pgSz w:w="11906" w:h="16838"/>
      <w:pgMar w:top="568" w:right="424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31E" w:rsidRDefault="00C3631E" w:rsidP="00055A70">
      <w:pPr>
        <w:spacing w:after="0" w:line="240" w:lineRule="auto"/>
      </w:pPr>
      <w:r>
        <w:separator/>
      </w:r>
    </w:p>
  </w:endnote>
  <w:endnote w:type="continuationSeparator" w:id="0">
    <w:p w:rsidR="00C3631E" w:rsidRDefault="00C3631E" w:rsidP="0005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31E" w:rsidRDefault="00C3631E" w:rsidP="00055A70">
      <w:pPr>
        <w:spacing w:after="0" w:line="240" w:lineRule="auto"/>
      </w:pPr>
      <w:r>
        <w:separator/>
      </w:r>
    </w:p>
  </w:footnote>
  <w:footnote w:type="continuationSeparator" w:id="0">
    <w:p w:rsidR="00C3631E" w:rsidRDefault="00C3631E" w:rsidP="0005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B94"/>
    <w:multiLevelType w:val="hybridMultilevel"/>
    <w:tmpl w:val="0380B41A"/>
    <w:lvl w:ilvl="0" w:tplc="4BEC0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76D"/>
    <w:multiLevelType w:val="hybridMultilevel"/>
    <w:tmpl w:val="0576B7B2"/>
    <w:lvl w:ilvl="0" w:tplc="8B4A33B4"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2749A"/>
    <w:multiLevelType w:val="hybridMultilevel"/>
    <w:tmpl w:val="BA1A1DD2"/>
    <w:lvl w:ilvl="0" w:tplc="7B5C12A6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BE"/>
    <w:rsid w:val="00014A82"/>
    <w:rsid w:val="00042CF5"/>
    <w:rsid w:val="00055A70"/>
    <w:rsid w:val="0005757D"/>
    <w:rsid w:val="00063CA3"/>
    <w:rsid w:val="00064DBC"/>
    <w:rsid w:val="000C081E"/>
    <w:rsid w:val="000D4D8D"/>
    <w:rsid w:val="000D52DB"/>
    <w:rsid w:val="001319A8"/>
    <w:rsid w:val="001459F6"/>
    <w:rsid w:val="001552A9"/>
    <w:rsid w:val="00187963"/>
    <w:rsid w:val="001926A5"/>
    <w:rsid w:val="001C44A5"/>
    <w:rsid w:val="001F61BE"/>
    <w:rsid w:val="0020263F"/>
    <w:rsid w:val="00203794"/>
    <w:rsid w:val="002443A2"/>
    <w:rsid w:val="00250C6A"/>
    <w:rsid w:val="00253EA4"/>
    <w:rsid w:val="00257834"/>
    <w:rsid w:val="002A4866"/>
    <w:rsid w:val="002E0524"/>
    <w:rsid w:val="002F5985"/>
    <w:rsid w:val="00302324"/>
    <w:rsid w:val="003117EE"/>
    <w:rsid w:val="00332C8F"/>
    <w:rsid w:val="00370046"/>
    <w:rsid w:val="00380B08"/>
    <w:rsid w:val="003833AB"/>
    <w:rsid w:val="00395C35"/>
    <w:rsid w:val="003B2990"/>
    <w:rsid w:val="003F2A9C"/>
    <w:rsid w:val="003F6CD7"/>
    <w:rsid w:val="00416122"/>
    <w:rsid w:val="00421BCF"/>
    <w:rsid w:val="00430D3D"/>
    <w:rsid w:val="00485111"/>
    <w:rsid w:val="004959B1"/>
    <w:rsid w:val="004976B3"/>
    <w:rsid w:val="00505D94"/>
    <w:rsid w:val="00506553"/>
    <w:rsid w:val="00506760"/>
    <w:rsid w:val="005210F3"/>
    <w:rsid w:val="00525A00"/>
    <w:rsid w:val="005448CF"/>
    <w:rsid w:val="00546BC4"/>
    <w:rsid w:val="005A7672"/>
    <w:rsid w:val="005E0406"/>
    <w:rsid w:val="005E4E6B"/>
    <w:rsid w:val="0061476C"/>
    <w:rsid w:val="00624EB7"/>
    <w:rsid w:val="006837B8"/>
    <w:rsid w:val="00687D1F"/>
    <w:rsid w:val="006C3EE8"/>
    <w:rsid w:val="006D2AB2"/>
    <w:rsid w:val="007129CB"/>
    <w:rsid w:val="00720BC4"/>
    <w:rsid w:val="00735B90"/>
    <w:rsid w:val="0078450D"/>
    <w:rsid w:val="007C2167"/>
    <w:rsid w:val="007D22BA"/>
    <w:rsid w:val="007E3C8A"/>
    <w:rsid w:val="00800C76"/>
    <w:rsid w:val="00835E11"/>
    <w:rsid w:val="008658A8"/>
    <w:rsid w:val="008C1674"/>
    <w:rsid w:val="008F00ED"/>
    <w:rsid w:val="00946C16"/>
    <w:rsid w:val="009628DD"/>
    <w:rsid w:val="00986C33"/>
    <w:rsid w:val="009C1E74"/>
    <w:rsid w:val="009C4CD9"/>
    <w:rsid w:val="00A0694D"/>
    <w:rsid w:val="00A20F79"/>
    <w:rsid w:val="00A24FB7"/>
    <w:rsid w:val="00A4136D"/>
    <w:rsid w:val="00A9294B"/>
    <w:rsid w:val="00B27DB8"/>
    <w:rsid w:val="00B606B1"/>
    <w:rsid w:val="00B723FB"/>
    <w:rsid w:val="00B81936"/>
    <w:rsid w:val="00B859C8"/>
    <w:rsid w:val="00BE5706"/>
    <w:rsid w:val="00C242DE"/>
    <w:rsid w:val="00C3631E"/>
    <w:rsid w:val="00C37AF8"/>
    <w:rsid w:val="00C55810"/>
    <w:rsid w:val="00CB0615"/>
    <w:rsid w:val="00CB3461"/>
    <w:rsid w:val="00CE0793"/>
    <w:rsid w:val="00DA562C"/>
    <w:rsid w:val="00DC01FE"/>
    <w:rsid w:val="00DC60DB"/>
    <w:rsid w:val="00E06FAA"/>
    <w:rsid w:val="00E13091"/>
    <w:rsid w:val="00E32A83"/>
    <w:rsid w:val="00E549B4"/>
    <w:rsid w:val="00E63FC0"/>
    <w:rsid w:val="00E734CF"/>
    <w:rsid w:val="00ED2B16"/>
    <w:rsid w:val="00F229FF"/>
    <w:rsid w:val="00F31E39"/>
    <w:rsid w:val="00F70631"/>
    <w:rsid w:val="00FA1430"/>
    <w:rsid w:val="00FA46E2"/>
    <w:rsid w:val="00FB4A6E"/>
    <w:rsid w:val="00FB7290"/>
    <w:rsid w:val="00FD6156"/>
    <w:rsid w:val="00FE741C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F61B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F61B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61B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61B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61B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F61B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61B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61B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61B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1F61B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alk2Char">
    <w:name w:val="Başlık 2 Char"/>
    <w:link w:val="Balk2"/>
    <w:uiPriority w:val="9"/>
    <w:semiHidden/>
    <w:rsid w:val="001F61B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alk3Char">
    <w:name w:val="Başlık 3 Char"/>
    <w:link w:val="Balk3"/>
    <w:uiPriority w:val="9"/>
    <w:semiHidden/>
    <w:rsid w:val="001F61BE"/>
    <w:rPr>
      <w:rFonts w:eastAsia="Times New Roman" w:cs="Times New Roman"/>
      <w:color w:val="0F4761"/>
      <w:sz w:val="28"/>
      <w:szCs w:val="28"/>
    </w:rPr>
  </w:style>
  <w:style w:type="character" w:customStyle="1" w:styleId="Balk4Char">
    <w:name w:val="Başlık 4 Char"/>
    <w:link w:val="Balk4"/>
    <w:uiPriority w:val="9"/>
    <w:semiHidden/>
    <w:rsid w:val="001F61BE"/>
    <w:rPr>
      <w:rFonts w:eastAsia="Times New Roman" w:cs="Times New Roman"/>
      <w:i/>
      <w:iCs/>
      <w:color w:val="0F4761"/>
    </w:rPr>
  </w:style>
  <w:style w:type="character" w:customStyle="1" w:styleId="Balk5Char">
    <w:name w:val="Başlık 5 Char"/>
    <w:link w:val="Balk5"/>
    <w:uiPriority w:val="9"/>
    <w:semiHidden/>
    <w:rsid w:val="001F61BE"/>
    <w:rPr>
      <w:rFonts w:eastAsia="Times New Roman" w:cs="Times New Roman"/>
      <w:color w:val="0F4761"/>
    </w:rPr>
  </w:style>
  <w:style w:type="character" w:customStyle="1" w:styleId="Balk6Char">
    <w:name w:val="Başlık 6 Char"/>
    <w:link w:val="Balk6"/>
    <w:uiPriority w:val="9"/>
    <w:semiHidden/>
    <w:rsid w:val="001F61BE"/>
    <w:rPr>
      <w:rFonts w:eastAsia="Times New Roman" w:cs="Times New Roman"/>
      <w:i/>
      <w:iCs/>
      <w:color w:val="595959"/>
    </w:rPr>
  </w:style>
  <w:style w:type="character" w:customStyle="1" w:styleId="Balk7Char">
    <w:name w:val="Başlık 7 Char"/>
    <w:link w:val="Balk7"/>
    <w:uiPriority w:val="9"/>
    <w:semiHidden/>
    <w:rsid w:val="001F61BE"/>
    <w:rPr>
      <w:rFonts w:eastAsia="Times New Roman" w:cs="Times New Roman"/>
      <w:color w:val="595959"/>
    </w:rPr>
  </w:style>
  <w:style w:type="character" w:customStyle="1" w:styleId="Balk8Char">
    <w:name w:val="Başlık 8 Char"/>
    <w:link w:val="Balk8"/>
    <w:uiPriority w:val="9"/>
    <w:semiHidden/>
    <w:rsid w:val="001F61BE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link w:val="Balk9"/>
    <w:uiPriority w:val="9"/>
    <w:semiHidden/>
    <w:rsid w:val="001F61BE"/>
    <w:rPr>
      <w:rFonts w:eastAsia="Times New Roman" w:cs="Times New Roman"/>
      <w:color w:val="272727"/>
    </w:rPr>
  </w:style>
  <w:style w:type="paragraph" w:styleId="KonuBal">
    <w:name w:val="Title"/>
    <w:basedOn w:val="Normal"/>
    <w:next w:val="Normal"/>
    <w:link w:val="KonuBalChar"/>
    <w:uiPriority w:val="10"/>
    <w:qFormat/>
    <w:rsid w:val="001F61B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KonuBalChar">
    <w:name w:val="Konu Başlığı Char"/>
    <w:link w:val="KonuBal"/>
    <w:uiPriority w:val="10"/>
    <w:rsid w:val="001F61B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F61B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ltKonuBalChar">
    <w:name w:val="Alt Konu Başlığı Char"/>
    <w:link w:val="AltKonuBal"/>
    <w:uiPriority w:val="11"/>
    <w:rsid w:val="001F61BE"/>
    <w:rPr>
      <w:rFonts w:eastAsia="Times New Roman" w:cs="Times New Roman"/>
      <w:color w:val="595959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F61BE"/>
    <w:pPr>
      <w:spacing w:before="160"/>
      <w:jc w:val="center"/>
    </w:pPr>
    <w:rPr>
      <w:i/>
      <w:iCs/>
      <w:color w:val="404040"/>
    </w:rPr>
  </w:style>
  <w:style w:type="character" w:customStyle="1" w:styleId="TrnakChar">
    <w:name w:val="Tırnak Char"/>
    <w:link w:val="Trnak"/>
    <w:uiPriority w:val="29"/>
    <w:rsid w:val="001F61BE"/>
    <w:rPr>
      <w:i/>
      <w:iCs/>
      <w:color w:val="404040"/>
    </w:rPr>
  </w:style>
  <w:style w:type="paragraph" w:styleId="ListeParagraf">
    <w:name w:val="List Paragraph"/>
    <w:basedOn w:val="Normal"/>
    <w:uiPriority w:val="34"/>
    <w:qFormat/>
    <w:rsid w:val="001F61BE"/>
    <w:pPr>
      <w:ind w:left="720"/>
      <w:contextualSpacing/>
    </w:pPr>
  </w:style>
  <w:style w:type="character" w:styleId="GlVurgulama">
    <w:name w:val="Intense Emphasis"/>
    <w:uiPriority w:val="21"/>
    <w:qFormat/>
    <w:rsid w:val="001F61BE"/>
    <w:rPr>
      <w:i/>
      <w:iCs/>
      <w:color w:val="0F476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F61B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KeskinTrnakChar">
    <w:name w:val="Keskin Tırnak Char"/>
    <w:link w:val="KeskinTrnak"/>
    <w:uiPriority w:val="30"/>
    <w:rsid w:val="001F61BE"/>
    <w:rPr>
      <w:i/>
      <w:iCs/>
      <w:color w:val="0F4761"/>
    </w:rPr>
  </w:style>
  <w:style w:type="character" w:styleId="GlBavuru">
    <w:name w:val="Intense Reference"/>
    <w:uiPriority w:val="32"/>
    <w:qFormat/>
    <w:rsid w:val="001F61BE"/>
    <w:rPr>
      <w:b/>
      <w:bCs/>
      <w:smallCaps/>
      <w:color w:val="0F4761"/>
      <w:spacing w:val="5"/>
    </w:rPr>
  </w:style>
  <w:style w:type="table" w:styleId="TabloKlavuzu">
    <w:name w:val="Table Grid"/>
    <w:basedOn w:val="NormalTablo"/>
    <w:uiPriority w:val="39"/>
    <w:rsid w:val="003F6CD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2A486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0D52DB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DC01F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F6DE0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05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5A70"/>
  </w:style>
  <w:style w:type="paragraph" w:styleId="Altbilgi">
    <w:name w:val="footer"/>
    <w:basedOn w:val="Normal"/>
    <w:link w:val="AltbilgiChar"/>
    <w:uiPriority w:val="99"/>
    <w:unhideWhenUsed/>
    <w:rsid w:val="0005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5A70"/>
  </w:style>
  <w:style w:type="paragraph" w:styleId="BalonMetni">
    <w:name w:val="Balloon Text"/>
    <w:basedOn w:val="Normal"/>
    <w:link w:val="BalonMetniChar"/>
    <w:uiPriority w:val="99"/>
    <w:semiHidden/>
    <w:unhideWhenUsed/>
    <w:rsid w:val="006C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3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F61B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F61B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61B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61B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61B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F61B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61B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61B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61B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1F61B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alk2Char">
    <w:name w:val="Başlık 2 Char"/>
    <w:link w:val="Balk2"/>
    <w:uiPriority w:val="9"/>
    <w:semiHidden/>
    <w:rsid w:val="001F61B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alk3Char">
    <w:name w:val="Başlık 3 Char"/>
    <w:link w:val="Balk3"/>
    <w:uiPriority w:val="9"/>
    <w:semiHidden/>
    <w:rsid w:val="001F61BE"/>
    <w:rPr>
      <w:rFonts w:eastAsia="Times New Roman" w:cs="Times New Roman"/>
      <w:color w:val="0F4761"/>
      <w:sz w:val="28"/>
      <w:szCs w:val="28"/>
    </w:rPr>
  </w:style>
  <w:style w:type="character" w:customStyle="1" w:styleId="Balk4Char">
    <w:name w:val="Başlık 4 Char"/>
    <w:link w:val="Balk4"/>
    <w:uiPriority w:val="9"/>
    <w:semiHidden/>
    <w:rsid w:val="001F61BE"/>
    <w:rPr>
      <w:rFonts w:eastAsia="Times New Roman" w:cs="Times New Roman"/>
      <w:i/>
      <w:iCs/>
      <w:color w:val="0F4761"/>
    </w:rPr>
  </w:style>
  <w:style w:type="character" w:customStyle="1" w:styleId="Balk5Char">
    <w:name w:val="Başlık 5 Char"/>
    <w:link w:val="Balk5"/>
    <w:uiPriority w:val="9"/>
    <w:semiHidden/>
    <w:rsid w:val="001F61BE"/>
    <w:rPr>
      <w:rFonts w:eastAsia="Times New Roman" w:cs="Times New Roman"/>
      <w:color w:val="0F4761"/>
    </w:rPr>
  </w:style>
  <w:style w:type="character" w:customStyle="1" w:styleId="Balk6Char">
    <w:name w:val="Başlık 6 Char"/>
    <w:link w:val="Balk6"/>
    <w:uiPriority w:val="9"/>
    <w:semiHidden/>
    <w:rsid w:val="001F61BE"/>
    <w:rPr>
      <w:rFonts w:eastAsia="Times New Roman" w:cs="Times New Roman"/>
      <w:i/>
      <w:iCs/>
      <w:color w:val="595959"/>
    </w:rPr>
  </w:style>
  <w:style w:type="character" w:customStyle="1" w:styleId="Balk7Char">
    <w:name w:val="Başlık 7 Char"/>
    <w:link w:val="Balk7"/>
    <w:uiPriority w:val="9"/>
    <w:semiHidden/>
    <w:rsid w:val="001F61BE"/>
    <w:rPr>
      <w:rFonts w:eastAsia="Times New Roman" w:cs="Times New Roman"/>
      <w:color w:val="595959"/>
    </w:rPr>
  </w:style>
  <w:style w:type="character" w:customStyle="1" w:styleId="Balk8Char">
    <w:name w:val="Başlık 8 Char"/>
    <w:link w:val="Balk8"/>
    <w:uiPriority w:val="9"/>
    <w:semiHidden/>
    <w:rsid w:val="001F61BE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link w:val="Balk9"/>
    <w:uiPriority w:val="9"/>
    <w:semiHidden/>
    <w:rsid w:val="001F61BE"/>
    <w:rPr>
      <w:rFonts w:eastAsia="Times New Roman" w:cs="Times New Roman"/>
      <w:color w:val="272727"/>
    </w:rPr>
  </w:style>
  <w:style w:type="paragraph" w:styleId="KonuBal">
    <w:name w:val="Title"/>
    <w:basedOn w:val="Normal"/>
    <w:next w:val="Normal"/>
    <w:link w:val="KonuBalChar"/>
    <w:uiPriority w:val="10"/>
    <w:qFormat/>
    <w:rsid w:val="001F61B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KonuBalChar">
    <w:name w:val="Konu Başlığı Char"/>
    <w:link w:val="KonuBal"/>
    <w:uiPriority w:val="10"/>
    <w:rsid w:val="001F61B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F61B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ltKonuBalChar">
    <w:name w:val="Alt Konu Başlığı Char"/>
    <w:link w:val="AltKonuBal"/>
    <w:uiPriority w:val="11"/>
    <w:rsid w:val="001F61BE"/>
    <w:rPr>
      <w:rFonts w:eastAsia="Times New Roman" w:cs="Times New Roman"/>
      <w:color w:val="595959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F61BE"/>
    <w:pPr>
      <w:spacing w:before="160"/>
      <w:jc w:val="center"/>
    </w:pPr>
    <w:rPr>
      <w:i/>
      <w:iCs/>
      <w:color w:val="404040"/>
    </w:rPr>
  </w:style>
  <w:style w:type="character" w:customStyle="1" w:styleId="TrnakChar">
    <w:name w:val="Tırnak Char"/>
    <w:link w:val="Trnak"/>
    <w:uiPriority w:val="29"/>
    <w:rsid w:val="001F61BE"/>
    <w:rPr>
      <w:i/>
      <w:iCs/>
      <w:color w:val="404040"/>
    </w:rPr>
  </w:style>
  <w:style w:type="paragraph" w:styleId="ListeParagraf">
    <w:name w:val="List Paragraph"/>
    <w:basedOn w:val="Normal"/>
    <w:uiPriority w:val="34"/>
    <w:qFormat/>
    <w:rsid w:val="001F61BE"/>
    <w:pPr>
      <w:ind w:left="720"/>
      <w:contextualSpacing/>
    </w:pPr>
  </w:style>
  <w:style w:type="character" w:styleId="GlVurgulama">
    <w:name w:val="Intense Emphasis"/>
    <w:uiPriority w:val="21"/>
    <w:qFormat/>
    <w:rsid w:val="001F61BE"/>
    <w:rPr>
      <w:i/>
      <w:iCs/>
      <w:color w:val="0F476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F61B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KeskinTrnakChar">
    <w:name w:val="Keskin Tırnak Char"/>
    <w:link w:val="KeskinTrnak"/>
    <w:uiPriority w:val="30"/>
    <w:rsid w:val="001F61BE"/>
    <w:rPr>
      <w:i/>
      <w:iCs/>
      <w:color w:val="0F4761"/>
    </w:rPr>
  </w:style>
  <w:style w:type="character" w:styleId="GlBavuru">
    <w:name w:val="Intense Reference"/>
    <w:uiPriority w:val="32"/>
    <w:qFormat/>
    <w:rsid w:val="001F61BE"/>
    <w:rPr>
      <w:b/>
      <w:bCs/>
      <w:smallCaps/>
      <w:color w:val="0F4761"/>
      <w:spacing w:val="5"/>
    </w:rPr>
  </w:style>
  <w:style w:type="table" w:styleId="TabloKlavuzu">
    <w:name w:val="Table Grid"/>
    <w:basedOn w:val="NormalTablo"/>
    <w:uiPriority w:val="39"/>
    <w:rsid w:val="003F6CD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2A486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0D52DB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DC01F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F6DE0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05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5A70"/>
  </w:style>
  <w:style w:type="paragraph" w:styleId="Altbilgi">
    <w:name w:val="footer"/>
    <w:basedOn w:val="Normal"/>
    <w:link w:val="AltbilgiChar"/>
    <w:uiPriority w:val="99"/>
    <w:unhideWhenUsed/>
    <w:rsid w:val="0005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5A70"/>
  </w:style>
  <w:style w:type="paragraph" w:styleId="BalonMetni">
    <w:name w:val="Balloon Text"/>
    <w:basedOn w:val="Normal"/>
    <w:link w:val="BalonMetniChar"/>
    <w:uiPriority w:val="99"/>
    <w:semiHidden/>
    <w:unhideWhenUsed/>
    <w:rsid w:val="006C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3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A4643-C88B-4849-86E6-2BE527EF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Özacan Gürbüz</dc:creator>
  <cp:lastModifiedBy>nihal</cp:lastModifiedBy>
  <cp:revision>2</cp:revision>
  <dcterms:created xsi:type="dcterms:W3CDTF">2025-02-14T06:41:00Z</dcterms:created>
  <dcterms:modified xsi:type="dcterms:W3CDTF">2025-02-14T06:41:00Z</dcterms:modified>
</cp:coreProperties>
</file>