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23" w:type="dxa"/>
        <w:tblBorders>
          <w:top w:val="thinThickSmallGap" w:sz="24" w:space="0" w:color="auto"/>
          <w:left w:val="thinThickSmallGap" w:sz="24" w:space="0" w:color="auto"/>
          <w:bottom w:val="thickThinSmallGap" w:sz="24" w:space="0" w:color="auto"/>
          <w:right w:val="thickThinSmallGap" w:sz="24" w:space="0" w:color="auto"/>
          <w:insideH w:val="threeDEngrave" w:sz="24" w:space="0" w:color="auto"/>
        </w:tblBorders>
        <w:tblLayout w:type="fixed"/>
        <w:tblCellMar>
          <w:left w:w="70" w:type="dxa"/>
          <w:right w:w="70" w:type="dxa"/>
        </w:tblCellMar>
        <w:tblLook w:val="04A0" w:firstRow="1" w:lastRow="0" w:firstColumn="1" w:lastColumn="0" w:noHBand="0" w:noVBand="1"/>
      </w:tblPr>
      <w:tblGrid>
        <w:gridCol w:w="2127"/>
        <w:gridCol w:w="6521"/>
        <w:gridCol w:w="2126"/>
      </w:tblGrid>
      <w:tr w:rsidR="006579D0" w14:paraId="6F471D7A" w14:textId="77777777" w:rsidTr="006579D0">
        <w:trPr>
          <w:trHeight w:val="1398"/>
        </w:trPr>
        <w:tc>
          <w:tcPr>
            <w:tcW w:w="2127" w:type="dxa"/>
            <w:tcBorders>
              <w:top w:val="thinThickSmallGap" w:sz="24" w:space="0" w:color="auto"/>
              <w:left w:val="thinThickSmallGap" w:sz="24" w:space="0" w:color="auto"/>
              <w:bottom w:val="thickThinSmallGap" w:sz="24" w:space="0" w:color="auto"/>
              <w:right w:val="nil"/>
            </w:tcBorders>
          </w:tcPr>
          <w:p w14:paraId="468FC64A" w14:textId="77777777" w:rsidR="006579D0" w:rsidRDefault="006579D0">
            <w:pPr>
              <w:tabs>
                <w:tab w:val="left" w:pos="228"/>
                <w:tab w:val="center" w:pos="923"/>
              </w:tabs>
              <w:spacing w:after="0" w:line="240" w:lineRule="auto"/>
              <w:rPr>
                <w:b/>
                <w:noProof/>
                <w:kern w:val="0"/>
                <w:sz w:val="8"/>
                <w:szCs w:val="8"/>
                <w:lang w:eastAsia="tr-TR"/>
              </w:rPr>
            </w:pPr>
            <w:bookmarkStart w:id="0" w:name="_GoBack"/>
            <w:bookmarkEnd w:id="0"/>
          </w:p>
          <w:p w14:paraId="14B6E8D7" w14:textId="488857D3" w:rsidR="006579D0" w:rsidRDefault="006579D0">
            <w:pPr>
              <w:tabs>
                <w:tab w:val="left" w:pos="228"/>
                <w:tab w:val="center" w:pos="923"/>
              </w:tabs>
              <w:spacing w:after="0" w:line="240" w:lineRule="auto"/>
              <w:jc w:val="center"/>
              <w:rPr>
                <w:b/>
                <w:bCs/>
                <w:kern w:val="0"/>
                <w:sz w:val="22"/>
                <w:szCs w:val="22"/>
              </w:rPr>
            </w:pPr>
            <w:r>
              <w:rPr>
                <w:b/>
                <w:noProof/>
                <w:kern w:val="0"/>
                <w:sz w:val="22"/>
                <w:szCs w:val="22"/>
                <w:lang w:eastAsia="tr-TR"/>
              </w:rPr>
              <w:drawing>
                <wp:inline distT="0" distB="0" distL="0" distR="0" wp14:anchorId="76A2392C" wp14:editId="6A2A800B">
                  <wp:extent cx="1257300" cy="914400"/>
                  <wp:effectExtent l="0" t="0" r="0" b="0"/>
                  <wp:docPr id="1656356988" name="Resim 2" descr="logo, metin,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56988" name="Resim 2" descr="logo, metin, simge, sembol, yazı tipi içeren bir resim&#10;&#10;Açıklama otomatik olarak oluşturuld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914400"/>
                          </a:xfrm>
                          <a:prstGeom prst="rect">
                            <a:avLst/>
                          </a:prstGeom>
                          <a:noFill/>
                          <a:ln>
                            <a:noFill/>
                          </a:ln>
                        </pic:spPr>
                      </pic:pic>
                    </a:graphicData>
                  </a:graphic>
                </wp:inline>
              </w:drawing>
            </w:r>
          </w:p>
        </w:tc>
        <w:tc>
          <w:tcPr>
            <w:tcW w:w="6521" w:type="dxa"/>
            <w:tcBorders>
              <w:top w:val="thinThickSmallGap" w:sz="24" w:space="0" w:color="auto"/>
              <w:left w:val="nil"/>
              <w:bottom w:val="thickThinSmallGap" w:sz="24" w:space="0" w:color="auto"/>
              <w:right w:val="nil"/>
            </w:tcBorders>
            <w:shd w:val="clear" w:color="auto" w:fill="FFFFFF"/>
          </w:tcPr>
          <w:p w14:paraId="480F3F6B" w14:textId="77777777" w:rsidR="006579D0" w:rsidRDefault="006579D0">
            <w:pPr>
              <w:spacing w:after="0" w:line="240" w:lineRule="auto"/>
              <w:jc w:val="center"/>
              <w:rPr>
                <w:b/>
                <w:bCs/>
                <w:kern w:val="0"/>
                <w:sz w:val="16"/>
                <w:szCs w:val="16"/>
              </w:rPr>
            </w:pPr>
          </w:p>
          <w:p w14:paraId="0C00D85F" w14:textId="77777777" w:rsidR="006579D0" w:rsidRDefault="006579D0">
            <w:pPr>
              <w:spacing w:after="0" w:line="240" w:lineRule="auto"/>
              <w:jc w:val="center"/>
              <w:rPr>
                <w:b/>
                <w:bCs/>
                <w:kern w:val="0"/>
              </w:rPr>
            </w:pPr>
            <w:r>
              <w:rPr>
                <w:b/>
                <w:bCs/>
                <w:kern w:val="0"/>
              </w:rPr>
              <w:t>T.C.</w:t>
            </w:r>
          </w:p>
          <w:p w14:paraId="17796897" w14:textId="77777777" w:rsidR="006579D0" w:rsidRDefault="006579D0">
            <w:pPr>
              <w:spacing w:after="0" w:line="240" w:lineRule="auto"/>
              <w:jc w:val="center"/>
              <w:rPr>
                <w:b/>
                <w:bCs/>
                <w:kern w:val="0"/>
              </w:rPr>
            </w:pPr>
            <w:r>
              <w:rPr>
                <w:b/>
                <w:bCs/>
                <w:kern w:val="0"/>
              </w:rPr>
              <w:t>ERCİYES ÜNİVERSİTESİ</w:t>
            </w:r>
          </w:p>
          <w:p w14:paraId="27AE258D" w14:textId="77777777" w:rsidR="006579D0" w:rsidRDefault="006579D0">
            <w:pPr>
              <w:spacing w:after="0" w:line="240" w:lineRule="auto"/>
              <w:ind w:right="-22"/>
              <w:jc w:val="center"/>
              <w:rPr>
                <w:b/>
                <w:bCs/>
                <w:kern w:val="0"/>
              </w:rPr>
            </w:pPr>
            <w:r>
              <w:rPr>
                <w:b/>
                <w:bCs/>
                <w:kern w:val="0"/>
              </w:rPr>
              <w:t>REKTÖRLÜK GÜZEL SANATLAR BÖLÜMÜ</w:t>
            </w:r>
          </w:p>
          <w:p w14:paraId="5EE34AA4" w14:textId="77777777" w:rsidR="006579D0" w:rsidRDefault="006579D0">
            <w:pPr>
              <w:spacing w:after="0" w:line="240" w:lineRule="auto"/>
              <w:jc w:val="center"/>
              <w:rPr>
                <w:b/>
                <w:bCs/>
                <w:kern w:val="0"/>
                <w:sz w:val="22"/>
                <w:szCs w:val="22"/>
              </w:rPr>
            </w:pPr>
            <w:r>
              <w:rPr>
                <w:b/>
                <w:bCs/>
                <w:kern w:val="0"/>
              </w:rPr>
              <w:t>DERS İZLENCESİ</w:t>
            </w:r>
          </w:p>
        </w:tc>
        <w:tc>
          <w:tcPr>
            <w:tcW w:w="2126" w:type="dxa"/>
            <w:tcBorders>
              <w:top w:val="thinThickSmallGap" w:sz="24" w:space="0" w:color="auto"/>
              <w:left w:val="nil"/>
              <w:bottom w:val="thickThinSmallGap" w:sz="24" w:space="0" w:color="auto"/>
              <w:right w:val="thickThinSmallGap" w:sz="24" w:space="0" w:color="auto"/>
            </w:tcBorders>
          </w:tcPr>
          <w:p w14:paraId="50B36D2A" w14:textId="77777777" w:rsidR="006579D0" w:rsidRDefault="006579D0">
            <w:pPr>
              <w:spacing w:after="0" w:line="240" w:lineRule="auto"/>
              <w:jc w:val="center"/>
              <w:rPr>
                <w:b/>
                <w:noProof/>
                <w:kern w:val="0"/>
                <w:sz w:val="12"/>
                <w:szCs w:val="12"/>
                <w:lang w:eastAsia="tr-TR"/>
              </w:rPr>
            </w:pPr>
          </w:p>
          <w:p w14:paraId="0E6FBA34" w14:textId="5005AD87" w:rsidR="006579D0" w:rsidRDefault="006579D0">
            <w:pPr>
              <w:spacing w:after="0" w:line="240" w:lineRule="auto"/>
              <w:jc w:val="center"/>
              <w:rPr>
                <w:b/>
                <w:bCs/>
                <w:kern w:val="0"/>
                <w:sz w:val="22"/>
                <w:szCs w:val="22"/>
              </w:rPr>
            </w:pPr>
            <w:r>
              <w:rPr>
                <w:b/>
                <w:bCs/>
                <w:noProof/>
                <w:kern w:val="0"/>
                <w:sz w:val="22"/>
                <w:szCs w:val="22"/>
                <w:lang w:eastAsia="tr-TR"/>
              </w:rPr>
              <w:drawing>
                <wp:inline distT="0" distB="0" distL="0" distR="0" wp14:anchorId="487834D6" wp14:editId="5F480D13">
                  <wp:extent cx="819150" cy="819150"/>
                  <wp:effectExtent l="0" t="0" r="0" b="0"/>
                  <wp:docPr id="704492841" name="Resim 1" descr="logo, yazı tipi, ticari marka,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492841" name="Resim 1" descr="logo, yazı tipi, ticari marka, metin içeren bir resim&#10;&#10;Açıklama otomatik olarak oluşturuld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r>
    </w:tbl>
    <w:p w14:paraId="1642C131" w14:textId="77777777" w:rsidR="006579D0" w:rsidRDefault="006579D0" w:rsidP="006579D0">
      <w:pPr>
        <w:spacing w:after="0" w:line="240" w:lineRule="auto"/>
        <w:jc w:val="center"/>
        <w:rPr>
          <w:b/>
          <w:bCs/>
          <w:kern w:val="0"/>
          <w:sz w:val="22"/>
          <w:szCs w:val="22"/>
        </w:rPr>
      </w:pP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
        <w:gridCol w:w="774"/>
        <w:gridCol w:w="893"/>
        <w:gridCol w:w="222"/>
        <w:gridCol w:w="1175"/>
        <w:gridCol w:w="1497"/>
        <w:gridCol w:w="839"/>
        <w:gridCol w:w="987"/>
        <w:gridCol w:w="1951"/>
        <w:gridCol w:w="1971"/>
      </w:tblGrid>
      <w:tr w:rsidR="006579D0" w14:paraId="2E01B0CB" w14:textId="77777777" w:rsidTr="006579D0">
        <w:tc>
          <w:tcPr>
            <w:tcW w:w="10774" w:type="dxa"/>
            <w:gridSpan w:val="10"/>
            <w:tcBorders>
              <w:top w:val="single" w:sz="12" w:space="0" w:color="auto"/>
              <w:left w:val="single" w:sz="12" w:space="0" w:color="auto"/>
              <w:bottom w:val="single" w:sz="4" w:space="0" w:color="000000"/>
              <w:right w:val="single" w:sz="12" w:space="0" w:color="auto"/>
            </w:tcBorders>
            <w:shd w:val="clear" w:color="auto" w:fill="8DB3E2"/>
            <w:hideMark/>
          </w:tcPr>
          <w:p w14:paraId="19FA2F9F" w14:textId="77777777" w:rsidR="006579D0" w:rsidRDefault="006579D0">
            <w:pPr>
              <w:spacing w:after="0" w:line="240" w:lineRule="auto"/>
              <w:rPr>
                <w:rFonts w:ascii="Times New Roman" w:hAnsi="Times New Roman"/>
                <w:b/>
                <w:kern w:val="0"/>
                <w:sz w:val="22"/>
                <w:szCs w:val="22"/>
              </w:rPr>
            </w:pPr>
            <w:r>
              <w:rPr>
                <w:b/>
                <w:kern w:val="0"/>
              </w:rPr>
              <w:t>Ders Tanımı</w:t>
            </w:r>
          </w:p>
        </w:tc>
      </w:tr>
      <w:tr w:rsidR="006579D0" w14:paraId="59B633D3" w14:textId="77777777" w:rsidTr="006579D0">
        <w:tc>
          <w:tcPr>
            <w:tcW w:w="2240" w:type="dxa"/>
            <w:gridSpan w:val="4"/>
            <w:tcBorders>
              <w:top w:val="single" w:sz="8" w:space="0" w:color="000000"/>
              <w:left w:val="single" w:sz="12" w:space="0" w:color="auto"/>
              <w:bottom w:val="single" w:sz="4" w:space="0" w:color="000000"/>
              <w:right w:val="single" w:sz="4" w:space="0" w:color="000000"/>
            </w:tcBorders>
            <w:shd w:val="clear" w:color="auto" w:fill="C6D9F1"/>
            <w:hideMark/>
          </w:tcPr>
          <w:p w14:paraId="11E820E8" w14:textId="77777777" w:rsidR="006579D0" w:rsidRDefault="006579D0">
            <w:pPr>
              <w:spacing w:after="0" w:line="240" w:lineRule="auto"/>
              <w:rPr>
                <w:rFonts w:ascii="Times New Roman" w:hAnsi="Times New Roman"/>
                <w:b/>
                <w:kern w:val="0"/>
                <w:sz w:val="22"/>
                <w:szCs w:val="22"/>
              </w:rPr>
            </w:pPr>
            <w:r>
              <w:rPr>
                <w:kern w:val="0"/>
                <w:sz w:val="22"/>
                <w:szCs w:val="22"/>
              </w:rPr>
              <w:t>Dersin Kodu</w:t>
            </w:r>
          </w:p>
        </w:tc>
        <w:tc>
          <w:tcPr>
            <w:tcW w:w="8534" w:type="dxa"/>
            <w:gridSpan w:val="6"/>
            <w:tcBorders>
              <w:top w:val="single" w:sz="8" w:space="0" w:color="000000"/>
              <w:left w:val="single" w:sz="4" w:space="0" w:color="000000"/>
              <w:bottom w:val="single" w:sz="4" w:space="0" w:color="000000"/>
              <w:right w:val="single" w:sz="12" w:space="0" w:color="auto"/>
            </w:tcBorders>
            <w:shd w:val="clear" w:color="auto" w:fill="FFFFFF"/>
          </w:tcPr>
          <w:p w14:paraId="114330DC" w14:textId="0B670B94" w:rsidR="006579D0" w:rsidRDefault="00A23290">
            <w:pPr>
              <w:spacing w:after="0" w:line="240" w:lineRule="auto"/>
              <w:rPr>
                <w:rFonts w:ascii="Times New Roman" w:hAnsi="Times New Roman"/>
                <w:b/>
                <w:kern w:val="0"/>
                <w:sz w:val="22"/>
                <w:szCs w:val="22"/>
              </w:rPr>
            </w:pPr>
            <w:r w:rsidRPr="00260F25">
              <w:t>GSB243</w:t>
            </w:r>
          </w:p>
        </w:tc>
      </w:tr>
      <w:tr w:rsidR="006579D0" w14:paraId="6C6396B1" w14:textId="77777777" w:rsidTr="006579D0">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14:paraId="3DEEFF91" w14:textId="77777777" w:rsidR="006579D0" w:rsidRDefault="006579D0">
            <w:pPr>
              <w:spacing w:after="0" w:line="240" w:lineRule="auto"/>
              <w:rPr>
                <w:rFonts w:ascii="Times New Roman" w:hAnsi="Times New Roman"/>
                <w:b/>
                <w:kern w:val="0"/>
                <w:sz w:val="22"/>
                <w:szCs w:val="22"/>
              </w:rPr>
            </w:pPr>
            <w:r>
              <w:rPr>
                <w:kern w:val="0"/>
                <w:sz w:val="22"/>
                <w:szCs w:val="22"/>
              </w:rPr>
              <w:t>Dersin Adı</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14:paraId="14CF3652" w14:textId="0264815B" w:rsidR="006579D0" w:rsidRDefault="006135B9">
            <w:pPr>
              <w:spacing w:after="0" w:line="240" w:lineRule="auto"/>
              <w:rPr>
                <w:rFonts w:ascii="Times New Roman" w:hAnsi="Times New Roman"/>
                <w:b/>
                <w:kern w:val="0"/>
                <w:sz w:val="22"/>
                <w:szCs w:val="22"/>
              </w:rPr>
            </w:pPr>
            <w:r w:rsidRPr="00260F25">
              <w:rPr>
                <w:b/>
                <w:bCs/>
              </w:rPr>
              <w:t xml:space="preserve">Sinema </w:t>
            </w:r>
            <w:proofErr w:type="spellStart"/>
            <w:r w:rsidRPr="00260F25">
              <w:rPr>
                <w:b/>
                <w:bCs/>
              </w:rPr>
              <w:t>Dramaturjisi</w:t>
            </w:r>
            <w:proofErr w:type="spellEnd"/>
          </w:p>
        </w:tc>
      </w:tr>
      <w:tr w:rsidR="006579D0" w14:paraId="254C276F" w14:textId="77777777" w:rsidTr="006579D0">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14:paraId="4398F944" w14:textId="77777777" w:rsidR="006579D0" w:rsidRDefault="006579D0">
            <w:pPr>
              <w:spacing w:after="0" w:line="240" w:lineRule="auto"/>
              <w:rPr>
                <w:rFonts w:ascii="Times New Roman" w:hAnsi="Times New Roman"/>
                <w:b/>
                <w:kern w:val="0"/>
                <w:sz w:val="22"/>
                <w:szCs w:val="22"/>
              </w:rPr>
            </w:pPr>
            <w:r>
              <w:rPr>
                <w:kern w:val="0"/>
                <w:sz w:val="22"/>
                <w:szCs w:val="22"/>
              </w:rPr>
              <w:t>Ön Koşul Dersleri</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14:paraId="5E9F6E02" w14:textId="07C0D56F" w:rsidR="006579D0" w:rsidRDefault="009A334E">
            <w:pPr>
              <w:spacing w:after="0" w:line="240" w:lineRule="auto"/>
              <w:rPr>
                <w:rFonts w:ascii="Times New Roman" w:hAnsi="Times New Roman"/>
                <w:b/>
                <w:kern w:val="0"/>
                <w:sz w:val="22"/>
                <w:szCs w:val="22"/>
              </w:rPr>
            </w:pPr>
            <w:r w:rsidRPr="00260F25">
              <w:t>YOK</w:t>
            </w:r>
          </w:p>
        </w:tc>
      </w:tr>
      <w:tr w:rsidR="006579D0" w14:paraId="3CB77FFC" w14:textId="77777777" w:rsidTr="006579D0">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14:paraId="75918598" w14:textId="77777777" w:rsidR="006579D0" w:rsidRDefault="006579D0">
            <w:pPr>
              <w:spacing w:after="0" w:line="240" w:lineRule="auto"/>
              <w:rPr>
                <w:rFonts w:ascii="Times New Roman" w:hAnsi="Times New Roman"/>
                <w:b/>
                <w:kern w:val="0"/>
                <w:sz w:val="22"/>
                <w:szCs w:val="22"/>
              </w:rPr>
            </w:pPr>
            <w:r>
              <w:rPr>
                <w:kern w:val="0"/>
                <w:sz w:val="22"/>
                <w:szCs w:val="22"/>
              </w:rPr>
              <w:t>Dersin Dili</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14:paraId="6ABF01DE" w14:textId="3D332138" w:rsidR="006579D0" w:rsidRDefault="009A334E">
            <w:pPr>
              <w:spacing w:after="0" w:line="240" w:lineRule="auto"/>
              <w:rPr>
                <w:rFonts w:ascii="Times New Roman" w:hAnsi="Times New Roman"/>
                <w:b/>
                <w:kern w:val="0"/>
                <w:sz w:val="22"/>
                <w:szCs w:val="22"/>
              </w:rPr>
            </w:pPr>
            <w:r w:rsidRPr="00260F25">
              <w:t>Türkçe</w:t>
            </w:r>
          </w:p>
        </w:tc>
      </w:tr>
      <w:tr w:rsidR="006579D0" w14:paraId="48261935" w14:textId="77777777" w:rsidTr="006579D0">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14:paraId="66B5B452" w14:textId="77777777" w:rsidR="006579D0" w:rsidRDefault="006579D0">
            <w:pPr>
              <w:spacing w:after="0" w:line="240" w:lineRule="auto"/>
              <w:rPr>
                <w:rFonts w:ascii="Times New Roman" w:hAnsi="Times New Roman"/>
                <w:b/>
                <w:kern w:val="0"/>
                <w:sz w:val="22"/>
                <w:szCs w:val="22"/>
              </w:rPr>
            </w:pPr>
            <w:r>
              <w:rPr>
                <w:kern w:val="0"/>
                <w:sz w:val="22"/>
                <w:szCs w:val="22"/>
              </w:rPr>
              <w:t>Dersin Koordinatörü</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14:paraId="63D39C75" w14:textId="227F5A88" w:rsidR="006579D0" w:rsidRDefault="009A334E">
            <w:pPr>
              <w:spacing w:after="0" w:line="240" w:lineRule="auto"/>
              <w:rPr>
                <w:rFonts w:ascii="Times New Roman" w:hAnsi="Times New Roman"/>
                <w:b/>
                <w:kern w:val="0"/>
                <w:sz w:val="22"/>
                <w:szCs w:val="22"/>
              </w:rPr>
            </w:pPr>
            <w:r w:rsidRPr="00260F25">
              <w:t>Öğretim Görevlisi Özcan Gürbüz</w:t>
            </w:r>
          </w:p>
        </w:tc>
      </w:tr>
      <w:tr w:rsidR="006579D0" w14:paraId="4AE1B0DF" w14:textId="77777777" w:rsidTr="006579D0">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14:paraId="78A1E4E3" w14:textId="77777777" w:rsidR="006579D0" w:rsidRDefault="006579D0">
            <w:pPr>
              <w:spacing w:after="0" w:line="240" w:lineRule="auto"/>
              <w:rPr>
                <w:rFonts w:ascii="Times New Roman" w:hAnsi="Times New Roman"/>
                <w:b/>
                <w:kern w:val="0"/>
                <w:sz w:val="22"/>
                <w:szCs w:val="22"/>
              </w:rPr>
            </w:pPr>
            <w:r>
              <w:rPr>
                <w:kern w:val="0"/>
                <w:sz w:val="22"/>
                <w:szCs w:val="22"/>
              </w:rPr>
              <w:t>Dersi Veren (</w:t>
            </w:r>
            <w:proofErr w:type="spellStart"/>
            <w:r>
              <w:rPr>
                <w:kern w:val="0"/>
                <w:sz w:val="22"/>
                <w:szCs w:val="22"/>
              </w:rPr>
              <w:t>ler</w:t>
            </w:r>
            <w:proofErr w:type="spellEnd"/>
            <w:r>
              <w:rPr>
                <w:kern w:val="0"/>
                <w:sz w:val="22"/>
                <w:szCs w:val="22"/>
              </w:rPr>
              <w:t>)</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14:paraId="75D6C21C" w14:textId="34A90296" w:rsidR="006579D0" w:rsidRDefault="009A334E">
            <w:pPr>
              <w:spacing w:after="0" w:line="240" w:lineRule="auto"/>
              <w:rPr>
                <w:rFonts w:ascii="Times New Roman" w:hAnsi="Times New Roman"/>
                <w:b/>
                <w:kern w:val="0"/>
                <w:sz w:val="22"/>
                <w:szCs w:val="22"/>
              </w:rPr>
            </w:pPr>
            <w:r w:rsidRPr="00260F25">
              <w:t>Öğretim Görevlisi Özcan Gürbüz</w:t>
            </w:r>
          </w:p>
        </w:tc>
      </w:tr>
      <w:tr w:rsidR="006579D0" w14:paraId="6289CF88" w14:textId="77777777" w:rsidTr="006579D0">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14:paraId="4F4B28DD" w14:textId="77777777" w:rsidR="006579D0" w:rsidRDefault="006579D0">
            <w:pPr>
              <w:spacing w:after="0" w:line="240" w:lineRule="auto"/>
              <w:rPr>
                <w:rFonts w:ascii="Times New Roman" w:hAnsi="Times New Roman"/>
                <w:b/>
                <w:kern w:val="0"/>
                <w:sz w:val="22"/>
                <w:szCs w:val="22"/>
              </w:rPr>
            </w:pPr>
            <w:r>
              <w:rPr>
                <w:kern w:val="0"/>
                <w:sz w:val="22"/>
                <w:szCs w:val="22"/>
              </w:rPr>
              <w:t>Dersin Yardımcıları</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14:paraId="116B7590" w14:textId="58545B52" w:rsidR="006579D0" w:rsidRDefault="0014249E">
            <w:pPr>
              <w:spacing w:after="0" w:line="240" w:lineRule="auto"/>
              <w:rPr>
                <w:rFonts w:ascii="Times New Roman" w:hAnsi="Times New Roman"/>
                <w:b/>
                <w:kern w:val="0"/>
                <w:sz w:val="22"/>
                <w:szCs w:val="22"/>
              </w:rPr>
            </w:pPr>
            <w:r w:rsidRPr="00260F25">
              <w:t>YOK</w:t>
            </w:r>
          </w:p>
        </w:tc>
      </w:tr>
      <w:tr w:rsidR="006579D0" w14:paraId="070E29CC" w14:textId="77777777" w:rsidTr="006579D0">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14:paraId="5BEB736A" w14:textId="77777777" w:rsidR="006579D0" w:rsidRDefault="006579D0">
            <w:pPr>
              <w:spacing w:after="0" w:line="240" w:lineRule="auto"/>
              <w:rPr>
                <w:rFonts w:ascii="Times New Roman" w:hAnsi="Times New Roman"/>
                <w:b/>
                <w:kern w:val="0"/>
                <w:sz w:val="22"/>
                <w:szCs w:val="22"/>
              </w:rPr>
            </w:pPr>
            <w:r>
              <w:rPr>
                <w:kern w:val="0"/>
                <w:sz w:val="22"/>
                <w:szCs w:val="22"/>
              </w:rPr>
              <w:t>Dersin Amacı</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14:paraId="72B78FA2" w14:textId="354E9D7A" w:rsidR="006579D0" w:rsidRDefault="0014249E" w:rsidP="0014249E">
            <w:pPr>
              <w:spacing w:after="0" w:line="240" w:lineRule="auto"/>
              <w:jc w:val="both"/>
              <w:rPr>
                <w:rFonts w:ascii="Times New Roman" w:hAnsi="Times New Roman"/>
                <w:b/>
                <w:kern w:val="0"/>
                <w:sz w:val="22"/>
                <w:szCs w:val="22"/>
              </w:rPr>
            </w:pPr>
            <w:r w:rsidRPr="00260F25">
              <w:rPr>
                <w:lang w:val="de-DE"/>
              </w:rPr>
              <w:t xml:space="preserve">Film </w:t>
            </w:r>
            <w:proofErr w:type="spellStart"/>
            <w:r w:rsidRPr="00260F25">
              <w:rPr>
                <w:lang w:val="de-DE"/>
              </w:rPr>
              <w:t>senaryosunun</w:t>
            </w:r>
            <w:proofErr w:type="spellEnd"/>
            <w:r w:rsidRPr="00260F25">
              <w:rPr>
                <w:lang w:val="de-DE"/>
              </w:rPr>
              <w:t xml:space="preserve"> </w:t>
            </w:r>
            <w:proofErr w:type="spellStart"/>
            <w:r w:rsidRPr="00260F25">
              <w:rPr>
                <w:lang w:val="de-DE"/>
              </w:rPr>
              <w:t>içeriğini</w:t>
            </w:r>
            <w:proofErr w:type="spellEnd"/>
            <w:r w:rsidRPr="00260F25">
              <w:rPr>
                <w:lang w:val="de-DE"/>
              </w:rPr>
              <w:t xml:space="preserve">, </w:t>
            </w:r>
            <w:proofErr w:type="spellStart"/>
            <w:r w:rsidRPr="00260F25">
              <w:rPr>
                <w:lang w:val="de-DE"/>
              </w:rPr>
              <w:t>yapısal</w:t>
            </w:r>
            <w:proofErr w:type="spellEnd"/>
            <w:r w:rsidRPr="00260F25">
              <w:rPr>
                <w:lang w:val="de-DE"/>
              </w:rPr>
              <w:t xml:space="preserve"> </w:t>
            </w:r>
            <w:proofErr w:type="spellStart"/>
            <w:r w:rsidRPr="00260F25">
              <w:rPr>
                <w:lang w:val="de-DE"/>
              </w:rPr>
              <w:t>unsurlarını</w:t>
            </w:r>
            <w:proofErr w:type="spellEnd"/>
            <w:r w:rsidRPr="00260F25">
              <w:rPr>
                <w:lang w:val="de-DE"/>
              </w:rPr>
              <w:t xml:space="preserve"> (</w:t>
            </w:r>
            <w:proofErr w:type="spellStart"/>
            <w:r w:rsidRPr="00260F25">
              <w:rPr>
                <w:lang w:val="de-DE"/>
              </w:rPr>
              <w:t>kompozisyon</w:t>
            </w:r>
            <w:proofErr w:type="spellEnd"/>
            <w:r w:rsidRPr="00260F25">
              <w:rPr>
                <w:lang w:val="de-DE"/>
              </w:rPr>
              <w:t xml:space="preserve">) </w:t>
            </w:r>
            <w:proofErr w:type="spellStart"/>
            <w:r w:rsidRPr="00260F25">
              <w:rPr>
                <w:lang w:val="de-DE"/>
              </w:rPr>
              <w:t>oluşturacak</w:t>
            </w:r>
            <w:proofErr w:type="spellEnd"/>
            <w:r w:rsidRPr="00260F25">
              <w:rPr>
                <w:lang w:val="de-DE"/>
              </w:rPr>
              <w:t xml:space="preserve"> </w:t>
            </w:r>
            <w:proofErr w:type="spellStart"/>
            <w:r w:rsidRPr="00260F25">
              <w:rPr>
                <w:lang w:val="de-DE"/>
              </w:rPr>
              <w:t>öykünün</w:t>
            </w:r>
            <w:proofErr w:type="spellEnd"/>
            <w:r w:rsidRPr="00260F25">
              <w:rPr>
                <w:lang w:val="de-DE"/>
              </w:rPr>
              <w:t xml:space="preserve">, </w:t>
            </w:r>
            <w:proofErr w:type="spellStart"/>
            <w:r w:rsidRPr="00260F25">
              <w:rPr>
                <w:lang w:val="de-DE"/>
              </w:rPr>
              <w:t>anlatının</w:t>
            </w:r>
            <w:proofErr w:type="spellEnd"/>
            <w:r w:rsidRPr="00260F25">
              <w:rPr>
                <w:lang w:val="de-DE"/>
              </w:rPr>
              <w:t xml:space="preserve"> </w:t>
            </w:r>
            <w:proofErr w:type="spellStart"/>
            <w:r w:rsidRPr="00260F25">
              <w:rPr>
                <w:lang w:val="de-DE"/>
              </w:rPr>
              <w:t>çıkış</w:t>
            </w:r>
            <w:proofErr w:type="spellEnd"/>
            <w:r w:rsidRPr="00260F25">
              <w:rPr>
                <w:lang w:val="de-DE"/>
              </w:rPr>
              <w:t xml:space="preserve"> </w:t>
            </w:r>
            <w:proofErr w:type="spellStart"/>
            <w:r w:rsidRPr="00260F25">
              <w:rPr>
                <w:lang w:val="de-DE"/>
              </w:rPr>
              <w:t>safhaları</w:t>
            </w:r>
            <w:proofErr w:type="spellEnd"/>
            <w:r w:rsidRPr="00260F25">
              <w:rPr>
                <w:lang w:val="de-DE"/>
              </w:rPr>
              <w:t xml:space="preserve"> </w:t>
            </w:r>
            <w:proofErr w:type="spellStart"/>
            <w:r w:rsidRPr="00260F25">
              <w:rPr>
                <w:lang w:val="de-DE"/>
              </w:rPr>
              <w:t>ile</w:t>
            </w:r>
            <w:proofErr w:type="spellEnd"/>
            <w:r w:rsidRPr="00260F25">
              <w:rPr>
                <w:lang w:val="de-DE"/>
              </w:rPr>
              <w:t xml:space="preserve"> </w:t>
            </w:r>
            <w:proofErr w:type="spellStart"/>
            <w:r w:rsidRPr="00260F25">
              <w:rPr>
                <w:lang w:val="de-DE"/>
              </w:rPr>
              <w:t>edebi</w:t>
            </w:r>
            <w:proofErr w:type="spellEnd"/>
            <w:r w:rsidRPr="00260F25">
              <w:rPr>
                <w:lang w:val="de-DE"/>
              </w:rPr>
              <w:t xml:space="preserve"> </w:t>
            </w:r>
            <w:proofErr w:type="spellStart"/>
            <w:r w:rsidRPr="00260F25">
              <w:rPr>
                <w:lang w:val="de-DE"/>
              </w:rPr>
              <w:t>ve</w:t>
            </w:r>
            <w:proofErr w:type="spellEnd"/>
            <w:r w:rsidRPr="00260F25">
              <w:rPr>
                <w:lang w:val="de-DE"/>
              </w:rPr>
              <w:t xml:space="preserve"> </w:t>
            </w:r>
            <w:proofErr w:type="spellStart"/>
            <w:r w:rsidRPr="00260F25">
              <w:rPr>
                <w:lang w:val="de-DE"/>
              </w:rPr>
              <w:t>sinematografik</w:t>
            </w:r>
            <w:proofErr w:type="spellEnd"/>
            <w:r w:rsidRPr="00260F25">
              <w:rPr>
                <w:lang w:val="de-DE"/>
              </w:rPr>
              <w:t xml:space="preserve"> </w:t>
            </w:r>
            <w:proofErr w:type="spellStart"/>
            <w:r w:rsidRPr="00260F25">
              <w:rPr>
                <w:lang w:val="de-DE"/>
              </w:rPr>
              <w:t>öykünün</w:t>
            </w:r>
            <w:proofErr w:type="spellEnd"/>
            <w:r w:rsidRPr="00260F25">
              <w:rPr>
                <w:lang w:val="de-DE"/>
              </w:rPr>
              <w:t xml:space="preserve"> </w:t>
            </w:r>
            <w:proofErr w:type="spellStart"/>
            <w:r w:rsidRPr="00260F25">
              <w:rPr>
                <w:lang w:val="de-DE"/>
              </w:rPr>
              <w:t>oluşturulmasındaki</w:t>
            </w:r>
            <w:proofErr w:type="spellEnd"/>
            <w:r w:rsidRPr="00260F25">
              <w:rPr>
                <w:lang w:val="de-DE"/>
              </w:rPr>
              <w:t xml:space="preserve"> </w:t>
            </w:r>
            <w:proofErr w:type="spellStart"/>
            <w:r w:rsidRPr="00260F25">
              <w:rPr>
                <w:lang w:val="de-DE"/>
              </w:rPr>
              <w:t>yapıtaşlarının</w:t>
            </w:r>
            <w:proofErr w:type="spellEnd"/>
            <w:r w:rsidRPr="00260F25">
              <w:rPr>
                <w:lang w:val="de-DE"/>
              </w:rPr>
              <w:t xml:space="preserve"> </w:t>
            </w:r>
            <w:proofErr w:type="spellStart"/>
            <w:r w:rsidRPr="00260F25">
              <w:rPr>
                <w:lang w:val="de-DE"/>
              </w:rPr>
              <w:t>ve</w:t>
            </w:r>
            <w:proofErr w:type="spellEnd"/>
            <w:r w:rsidRPr="00260F25">
              <w:rPr>
                <w:lang w:val="de-DE"/>
              </w:rPr>
              <w:t xml:space="preserve"> </w:t>
            </w:r>
            <w:proofErr w:type="spellStart"/>
            <w:r w:rsidRPr="00260F25">
              <w:rPr>
                <w:lang w:val="de-DE"/>
              </w:rPr>
              <w:t>kurallarının</w:t>
            </w:r>
            <w:proofErr w:type="spellEnd"/>
            <w:r w:rsidRPr="00260F25">
              <w:rPr>
                <w:lang w:val="de-DE"/>
              </w:rPr>
              <w:t xml:space="preserve"> </w:t>
            </w:r>
            <w:proofErr w:type="spellStart"/>
            <w:r w:rsidRPr="00260F25">
              <w:rPr>
                <w:lang w:val="de-DE"/>
              </w:rPr>
              <w:t>diyalektik</w:t>
            </w:r>
            <w:proofErr w:type="spellEnd"/>
            <w:r w:rsidRPr="00260F25">
              <w:rPr>
                <w:lang w:val="de-DE"/>
              </w:rPr>
              <w:t xml:space="preserve"> </w:t>
            </w:r>
            <w:proofErr w:type="spellStart"/>
            <w:r w:rsidRPr="00260F25">
              <w:rPr>
                <w:lang w:val="de-DE"/>
              </w:rPr>
              <w:t>örüntüsünün</w:t>
            </w:r>
            <w:proofErr w:type="spellEnd"/>
            <w:r w:rsidRPr="00260F25">
              <w:rPr>
                <w:lang w:val="de-DE"/>
              </w:rPr>
              <w:t xml:space="preserve"> </w:t>
            </w:r>
            <w:proofErr w:type="spellStart"/>
            <w:r w:rsidRPr="00260F25">
              <w:rPr>
                <w:lang w:val="de-DE"/>
              </w:rPr>
              <w:t>dünya</w:t>
            </w:r>
            <w:proofErr w:type="spellEnd"/>
            <w:r w:rsidRPr="00260F25">
              <w:rPr>
                <w:lang w:val="de-DE"/>
              </w:rPr>
              <w:t xml:space="preserve"> </w:t>
            </w:r>
            <w:proofErr w:type="spellStart"/>
            <w:r w:rsidRPr="00260F25">
              <w:rPr>
                <w:lang w:val="de-DE"/>
              </w:rPr>
              <w:t>sinema</w:t>
            </w:r>
            <w:proofErr w:type="spellEnd"/>
            <w:r w:rsidRPr="00260F25">
              <w:rPr>
                <w:lang w:val="de-DE"/>
              </w:rPr>
              <w:t xml:space="preserve"> </w:t>
            </w:r>
            <w:proofErr w:type="spellStart"/>
            <w:r w:rsidRPr="00260F25">
              <w:rPr>
                <w:lang w:val="de-DE"/>
              </w:rPr>
              <w:t>tarihindeki</w:t>
            </w:r>
            <w:proofErr w:type="spellEnd"/>
            <w:r w:rsidRPr="00260F25">
              <w:rPr>
                <w:lang w:val="de-DE"/>
              </w:rPr>
              <w:t xml:space="preserve"> </w:t>
            </w:r>
            <w:proofErr w:type="spellStart"/>
            <w:r w:rsidRPr="00260F25">
              <w:rPr>
                <w:lang w:val="de-DE"/>
              </w:rPr>
              <w:t>çeşitli</w:t>
            </w:r>
            <w:proofErr w:type="spellEnd"/>
            <w:r w:rsidRPr="00260F25">
              <w:rPr>
                <w:lang w:val="de-DE"/>
              </w:rPr>
              <w:t xml:space="preserve"> </w:t>
            </w:r>
            <w:proofErr w:type="spellStart"/>
            <w:r w:rsidRPr="00260F25">
              <w:rPr>
                <w:lang w:val="de-DE"/>
              </w:rPr>
              <w:t>anlatı</w:t>
            </w:r>
            <w:proofErr w:type="spellEnd"/>
            <w:r w:rsidRPr="00260F25">
              <w:rPr>
                <w:lang w:val="de-DE"/>
              </w:rPr>
              <w:t xml:space="preserve"> </w:t>
            </w:r>
            <w:proofErr w:type="spellStart"/>
            <w:r w:rsidRPr="00260F25">
              <w:rPr>
                <w:lang w:val="de-DE"/>
              </w:rPr>
              <w:t>türleri</w:t>
            </w:r>
            <w:proofErr w:type="spellEnd"/>
            <w:r w:rsidRPr="00260F25">
              <w:rPr>
                <w:lang w:val="de-DE"/>
              </w:rPr>
              <w:t xml:space="preserve"> </w:t>
            </w:r>
            <w:proofErr w:type="spellStart"/>
            <w:r w:rsidRPr="00260F25">
              <w:rPr>
                <w:lang w:val="de-DE"/>
              </w:rPr>
              <w:t>bağlamında</w:t>
            </w:r>
            <w:proofErr w:type="spellEnd"/>
            <w:r w:rsidRPr="00260F25">
              <w:rPr>
                <w:lang w:val="de-DE"/>
              </w:rPr>
              <w:t xml:space="preserve"> </w:t>
            </w:r>
            <w:proofErr w:type="spellStart"/>
            <w:r w:rsidRPr="00260F25">
              <w:rPr>
                <w:lang w:val="de-DE"/>
              </w:rPr>
              <w:t>irdelenmesini</w:t>
            </w:r>
            <w:proofErr w:type="spellEnd"/>
            <w:r w:rsidRPr="00260F25">
              <w:rPr>
                <w:lang w:val="de-DE"/>
              </w:rPr>
              <w:t xml:space="preserve">, </w:t>
            </w:r>
            <w:proofErr w:type="spellStart"/>
            <w:r w:rsidRPr="00260F25">
              <w:rPr>
                <w:lang w:val="de-DE"/>
              </w:rPr>
              <w:t>örnek</w:t>
            </w:r>
            <w:proofErr w:type="spellEnd"/>
            <w:r w:rsidRPr="00260F25">
              <w:rPr>
                <w:lang w:val="de-DE"/>
              </w:rPr>
              <w:t xml:space="preserve"> </w:t>
            </w:r>
            <w:proofErr w:type="spellStart"/>
            <w:r w:rsidRPr="00260F25">
              <w:rPr>
                <w:lang w:val="de-DE"/>
              </w:rPr>
              <w:t>filmlerin</w:t>
            </w:r>
            <w:proofErr w:type="spellEnd"/>
            <w:r w:rsidRPr="00260F25">
              <w:rPr>
                <w:lang w:val="de-DE"/>
              </w:rPr>
              <w:t xml:space="preserve"> </w:t>
            </w:r>
            <w:proofErr w:type="spellStart"/>
            <w:r w:rsidRPr="00260F25">
              <w:rPr>
                <w:lang w:val="de-DE"/>
              </w:rPr>
              <w:t>izlenerek</w:t>
            </w:r>
            <w:proofErr w:type="spellEnd"/>
            <w:r w:rsidRPr="00260F25">
              <w:rPr>
                <w:lang w:val="de-DE"/>
              </w:rPr>
              <w:t xml:space="preserve"> </w:t>
            </w:r>
            <w:proofErr w:type="spellStart"/>
            <w:r w:rsidRPr="00260F25">
              <w:rPr>
                <w:lang w:val="de-DE"/>
              </w:rPr>
              <w:t>kuramsal</w:t>
            </w:r>
            <w:proofErr w:type="spellEnd"/>
            <w:r w:rsidRPr="00260F25">
              <w:rPr>
                <w:lang w:val="de-DE"/>
              </w:rPr>
              <w:t xml:space="preserve"> </w:t>
            </w:r>
            <w:proofErr w:type="spellStart"/>
            <w:r w:rsidRPr="00260F25">
              <w:rPr>
                <w:lang w:val="de-DE"/>
              </w:rPr>
              <w:t>bilgilerin</w:t>
            </w:r>
            <w:proofErr w:type="spellEnd"/>
            <w:r w:rsidRPr="00260F25">
              <w:rPr>
                <w:lang w:val="de-DE"/>
              </w:rPr>
              <w:t xml:space="preserve"> </w:t>
            </w:r>
            <w:proofErr w:type="spellStart"/>
            <w:r w:rsidRPr="00260F25">
              <w:rPr>
                <w:lang w:val="de-DE"/>
              </w:rPr>
              <w:t>analizini</w:t>
            </w:r>
            <w:proofErr w:type="spellEnd"/>
            <w:r w:rsidRPr="00260F25">
              <w:rPr>
                <w:lang w:val="de-DE"/>
              </w:rPr>
              <w:t xml:space="preserve">, </w:t>
            </w:r>
            <w:proofErr w:type="spellStart"/>
            <w:r w:rsidRPr="00260F25">
              <w:rPr>
                <w:lang w:val="de-DE"/>
              </w:rPr>
              <w:t>değerlendirilmesini</w:t>
            </w:r>
            <w:proofErr w:type="spellEnd"/>
            <w:r w:rsidRPr="00260F25">
              <w:rPr>
                <w:lang w:val="de-DE"/>
              </w:rPr>
              <w:t xml:space="preserve"> </w:t>
            </w:r>
            <w:proofErr w:type="spellStart"/>
            <w:r w:rsidRPr="00260F25">
              <w:rPr>
                <w:lang w:val="de-DE"/>
              </w:rPr>
              <w:t>içerir</w:t>
            </w:r>
            <w:proofErr w:type="spellEnd"/>
            <w:r w:rsidRPr="00260F25">
              <w:rPr>
                <w:lang w:val="de-DE"/>
              </w:rPr>
              <w:t xml:space="preserve">. </w:t>
            </w:r>
            <w:proofErr w:type="spellStart"/>
            <w:r w:rsidRPr="00260F25">
              <w:rPr>
                <w:lang w:val="de-DE"/>
              </w:rPr>
              <w:t>Bir</w:t>
            </w:r>
            <w:proofErr w:type="spellEnd"/>
            <w:r w:rsidRPr="00260F25">
              <w:rPr>
                <w:lang w:val="de-DE"/>
              </w:rPr>
              <w:t xml:space="preserve"> </w:t>
            </w:r>
            <w:proofErr w:type="spellStart"/>
            <w:r w:rsidRPr="00260F25">
              <w:rPr>
                <w:lang w:val="de-DE"/>
              </w:rPr>
              <w:t>sinema</w:t>
            </w:r>
            <w:proofErr w:type="spellEnd"/>
            <w:r w:rsidRPr="00260F25">
              <w:rPr>
                <w:lang w:val="de-DE"/>
              </w:rPr>
              <w:t xml:space="preserve"> </w:t>
            </w:r>
            <w:proofErr w:type="spellStart"/>
            <w:r w:rsidRPr="00260F25">
              <w:rPr>
                <w:lang w:val="de-DE"/>
              </w:rPr>
              <w:t>filmi</w:t>
            </w:r>
            <w:proofErr w:type="spellEnd"/>
            <w:r w:rsidRPr="00260F25">
              <w:rPr>
                <w:lang w:val="de-DE"/>
              </w:rPr>
              <w:t xml:space="preserve"> </w:t>
            </w:r>
            <w:proofErr w:type="spellStart"/>
            <w:r w:rsidRPr="00260F25">
              <w:rPr>
                <w:lang w:val="de-DE"/>
              </w:rPr>
              <w:t>düşüncesinden</w:t>
            </w:r>
            <w:proofErr w:type="spellEnd"/>
            <w:r w:rsidRPr="00260F25">
              <w:rPr>
                <w:lang w:val="de-DE"/>
              </w:rPr>
              <w:t xml:space="preserve">, </w:t>
            </w:r>
            <w:proofErr w:type="spellStart"/>
            <w:r w:rsidRPr="00260F25">
              <w:rPr>
                <w:lang w:val="de-DE"/>
              </w:rPr>
              <w:t>senaryo</w:t>
            </w:r>
            <w:proofErr w:type="spellEnd"/>
            <w:r w:rsidRPr="00260F25">
              <w:rPr>
                <w:lang w:val="de-DE"/>
              </w:rPr>
              <w:t xml:space="preserve"> </w:t>
            </w:r>
            <w:proofErr w:type="spellStart"/>
            <w:r w:rsidRPr="00260F25">
              <w:rPr>
                <w:lang w:val="de-DE"/>
              </w:rPr>
              <w:t>özeti</w:t>
            </w:r>
            <w:proofErr w:type="spellEnd"/>
            <w:r w:rsidRPr="00260F25">
              <w:rPr>
                <w:lang w:val="de-DE"/>
              </w:rPr>
              <w:t xml:space="preserve">, film </w:t>
            </w:r>
            <w:proofErr w:type="spellStart"/>
            <w:r w:rsidRPr="00260F25">
              <w:rPr>
                <w:lang w:val="de-DE"/>
              </w:rPr>
              <w:t>öyküsü</w:t>
            </w:r>
            <w:proofErr w:type="spellEnd"/>
            <w:r w:rsidRPr="00260F25">
              <w:rPr>
                <w:lang w:val="de-DE"/>
              </w:rPr>
              <w:t xml:space="preserve">, </w:t>
            </w:r>
            <w:proofErr w:type="spellStart"/>
            <w:r w:rsidRPr="00260F25">
              <w:rPr>
                <w:lang w:val="de-DE"/>
              </w:rPr>
              <w:t>senaryo</w:t>
            </w:r>
            <w:proofErr w:type="spellEnd"/>
            <w:r w:rsidRPr="00260F25">
              <w:rPr>
                <w:lang w:val="de-DE"/>
              </w:rPr>
              <w:t xml:space="preserve"> </w:t>
            </w:r>
            <w:proofErr w:type="spellStart"/>
            <w:r w:rsidRPr="00260F25">
              <w:rPr>
                <w:lang w:val="de-DE"/>
              </w:rPr>
              <w:t>ve</w:t>
            </w:r>
            <w:proofErr w:type="spellEnd"/>
            <w:r w:rsidRPr="00260F25">
              <w:rPr>
                <w:lang w:val="de-DE"/>
              </w:rPr>
              <w:t xml:space="preserve"> </w:t>
            </w:r>
            <w:proofErr w:type="spellStart"/>
            <w:r w:rsidRPr="00260F25">
              <w:rPr>
                <w:lang w:val="de-DE"/>
              </w:rPr>
              <w:t>kurgulanmış</w:t>
            </w:r>
            <w:proofErr w:type="spellEnd"/>
            <w:r w:rsidRPr="00260F25">
              <w:rPr>
                <w:lang w:val="de-DE"/>
              </w:rPr>
              <w:t xml:space="preserve"> </w:t>
            </w:r>
            <w:proofErr w:type="spellStart"/>
            <w:r w:rsidRPr="00260F25">
              <w:rPr>
                <w:lang w:val="de-DE"/>
              </w:rPr>
              <w:t>film</w:t>
            </w:r>
            <w:proofErr w:type="spellEnd"/>
            <w:r w:rsidRPr="00260F25">
              <w:rPr>
                <w:lang w:val="de-DE"/>
              </w:rPr>
              <w:t xml:space="preserve"> </w:t>
            </w:r>
            <w:proofErr w:type="spellStart"/>
            <w:r w:rsidRPr="00260F25">
              <w:rPr>
                <w:lang w:val="de-DE"/>
              </w:rPr>
              <w:t>olarak</w:t>
            </w:r>
            <w:proofErr w:type="spellEnd"/>
            <w:r w:rsidRPr="00260F25">
              <w:rPr>
                <w:lang w:val="de-DE"/>
              </w:rPr>
              <w:t xml:space="preserve"> </w:t>
            </w:r>
            <w:proofErr w:type="spellStart"/>
            <w:r w:rsidRPr="00260F25">
              <w:rPr>
                <w:lang w:val="de-DE"/>
              </w:rPr>
              <w:t>izlenmeye</w:t>
            </w:r>
            <w:proofErr w:type="spellEnd"/>
            <w:r w:rsidRPr="00260F25">
              <w:rPr>
                <w:lang w:val="de-DE"/>
              </w:rPr>
              <w:t xml:space="preserve"> </w:t>
            </w:r>
            <w:proofErr w:type="spellStart"/>
            <w:r w:rsidRPr="00260F25">
              <w:rPr>
                <w:lang w:val="de-DE"/>
              </w:rPr>
              <w:t>hazır</w:t>
            </w:r>
            <w:proofErr w:type="spellEnd"/>
            <w:r w:rsidRPr="00260F25">
              <w:rPr>
                <w:lang w:val="de-DE"/>
              </w:rPr>
              <w:t xml:space="preserve"> </w:t>
            </w:r>
            <w:proofErr w:type="spellStart"/>
            <w:r w:rsidRPr="00260F25">
              <w:rPr>
                <w:lang w:val="de-DE"/>
              </w:rPr>
              <w:t>bir</w:t>
            </w:r>
            <w:proofErr w:type="spellEnd"/>
            <w:r w:rsidRPr="00260F25">
              <w:rPr>
                <w:lang w:val="de-DE"/>
              </w:rPr>
              <w:t xml:space="preserve"> </w:t>
            </w:r>
            <w:proofErr w:type="spellStart"/>
            <w:r w:rsidRPr="00260F25">
              <w:rPr>
                <w:lang w:val="de-DE"/>
              </w:rPr>
              <w:t>sanat</w:t>
            </w:r>
            <w:proofErr w:type="spellEnd"/>
            <w:r w:rsidRPr="00260F25">
              <w:rPr>
                <w:lang w:val="de-DE"/>
              </w:rPr>
              <w:t xml:space="preserve"> </w:t>
            </w:r>
            <w:proofErr w:type="spellStart"/>
            <w:r w:rsidRPr="00260F25">
              <w:rPr>
                <w:lang w:val="de-DE"/>
              </w:rPr>
              <w:t>yapıtı</w:t>
            </w:r>
            <w:proofErr w:type="spellEnd"/>
            <w:r w:rsidRPr="00260F25">
              <w:rPr>
                <w:lang w:val="de-DE"/>
              </w:rPr>
              <w:t xml:space="preserve"> </w:t>
            </w:r>
            <w:proofErr w:type="spellStart"/>
            <w:r w:rsidRPr="00260F25">
              <w:rPr>
                <w:lang w:val="de-DE"/>
              </w:rPr>
              <w:t>olana</w:t>
            </w:r>
            <w:proofErr w:type="spellEnd"/>
            <w:r w:rsidRPr="00260F25">
              <w:rPr>
                <w:lang w:val="de-DE"/>
              </w:rPr>
              <w:t xml:space="preserve"> </w:t>
            </w:r>
            <w:proofErr w:type="spellStart"/>
            <w:r w:rsidRPr="00260F25">
              <w:rPr>
                <w:lang w:val="de-DE"/>
              </w:rPr>
              <w:t>kadar</w:t>
            </w:r>
            <w:proofErr w:type="spellEnd"/>
            <w:r w:rsidRPr="00260F25">
              <w:rPr>
                <w:lang w:val="de-DE"/>
              </w:rPr>
              <w:t xml:space="preserve"> </w:t>
            </w:r>
            <w:proofErr w:type="spellStart"/>
            <w:r w:rsidRPr="00260F25">
              <w:rPr>
                <w:lang w:val="de-DE"/>
              </w:rPr>
              <w:t>tüm</w:t>
            </w:r>
            <w:proofErr w:type="spellEnd"/>
            <w:r w:rsidRPr="00260F25">
              <w:rPr>
                <w:lang w:val="de-DE"/>
              </w:rPr>
              <w:t xml:space="preserve"> </w:t>
            </w:r>
            <w:proofErr w:type="spellStart"/>
            <w:r w:rsidRPr="00260F25">
              <w:rPr>
                <w:lang w:val="de-DE"/>
              </w:rPr>
              <w:t>aşamalarının</w:t>
            </w:r>
            <w:proofErr w:type="spellEnd"/>
            <w:r w:rsidRPr="00260F25">
              <w:rPr>
                <w:lang w:val="de-DE"/>
              </w:rPr>
              <w:t xml:space="preserve"> </w:t>
            </w:r>
            <w:proofErr w:type="spellStart"/>
            <w:r w:rsidRPr="00260F25">
              <w:rPr>
                <w:lang w:val="de-DE"/>
              </w:rPr>
              <w:t>içerik</w:t>
            </w:r>
            <w:proofErr w:type="spellEnd"/>
            <w:r w:rsidRPr="00260F25">
              <w:rPr>
                <w:lang w:val="de-DE"/>
              </w:rPr>
              <w:t xml:space="preserve"> </w:t>
            </w:r>
            <w:proofErr w:type="spellStart"/>
            <w:r w:rsidRPr="00260F25">
              <w:rPr>
                <w:lang w:val="de-DE"/>
              </w:rPr>
              <w:t>ve</w:t>
            </w:r>
            <w:proofErr w:type="spellEnd"/>
            <w:r w:rsidRPr="00260F25">
              <w:rPr>
                <w:lang w:val="de-DE"/>
              </w:rPr>
              <w:t xml:space="preserve"> </w:t>
            </w:r>
            <w:proofErr w:type="spellStart"/>
            <w:r w:rsidRPr="00260F25">
              <w:rPr>
                <w:lang w:val="de-DE"/>
              </w:rPr>
              <w:t>biçim</w:t>
            </w:r>
            <w:proofErr w:type="spellEnd"/>
            <w:r w:rsidRPr="00260F25">
              <w:rPr>
                <w:lang w:val="de-DE"/>
              </w:rPr>
              <w:t xml:space="preserve"> </w:t>
            </w:r>
            <w:proofErr w:type="spellStart"/>
            <w:r w:rsidRPr="00260F25">
              <w:rPr>
                <w:lang w:val="de-DE"/>
              </w:rPr>
              <w:t>açısından</w:t>
            </w:r>
            <w:proofErr w:type="spellEnd"/>
            <w:r w:rsidRPr="00260F25">
              <w:rPr>
                <w:lang w:val="de-DE"/>
              </w:rPr>
              <w:t xml:space="preserve"> </w:t>
            </w:r>
            <w:proofErr w:type="spellStart"/>
            <w:r w:rsidRPr="00260F25">
              <w:rPr>
                <w:lang w:val="de-DE"/>
              </w:rPr>
              <w:t>incelemeyi</w:t>
            </w:r>
            <w:proofErr w:type="spellEnd"/>
            <w:r w:rsidRPr="00260F25">
              <w:rPr>
                <w:lang w:val="de-DE"/>
              </w:rPr>
              <w:t xml:space="preserve">, </w:t>
            </w:r>
            <w:proofErr w:type="spellStart"/>
            <w:r w:rsidRPr="00260F25">
              <w:rPr>
                <w:lang w:val="de-DE"/>
              </w:rPr>
              <w:t>yapılandırmayı</w:t>
            </w:r>
            <w:proofErr w:type="spellEnd"/>
            <w:r w:rsidRPr="00260F25">
              <w:rPr>
                <w:lang w:val="de-DE"/>
              </w:rPr>
              <w:t xml:space="preserve">, </w:t>
            </w:r>
            <w:proofErr w:type="spellStart"/>
            <w:r w:rsidRPr="00260F25">
              <w:rPr>
                <w:lang w:val="de-DE"/>
              </w:rPr>
              <w:t>sinema</w:t>
            </w:r>
            <w:proofErr w:type="spellEnd"/>
            <w:r w:rsidRPr="00260F25">
              <w:rPr>
                <w:lang w:val="de-DE"/>
              </w:rPr>
              <w:t xml:space="preserve"> </w:t>
            </w:r>
            <w:proofErr w:type="spellStart"/>
            <w:r w:rsidRPr="00260F25">
              <w:rPr>
                <w:lang w:val="de-DE"/>
              </w:rPr>
              <w:t>sanatının</w:t>
            </w:r>
            <w:proofErr w:type="spellEnd"/>
            <w:r w:rsidRPr="00260F25">
              <w:rPr>
                <w:lang w:val="de-DE"/>
              </w:rPr>
              <w:t xml:space="preserve"> </w:t>
            </w:r>
            <w:proofErr w:type="spellStart"/>
            <w:r w:rsidRPr="00260F25">
              <w:rPr>
                <w:lang w:val="de-DE"/>
              </w:rPr>
              <w:t>diyalektiğini</w:t>
            </w:r>
            <w:proofErr w:type="spellEnd"/>
            <w:r w:rsidRPr="00260F25">
              <w:rPr>
                <w:lang w:val="de-DE"/>
              </w:rPr>
              <w:t xml:space="preserve"> </w:t>
            </w:r>
            <w:proofErr w:type="spellStart"/>
            <w:r w:rsidRPr="00260F25">
              <w:rPr>
                <w:lang w:val="de-DE"/>
              </w:rPr>
              <w:t>sanat</w:t>
            </w:r>
            <w:proofErr w:type="spellEnd"/>
            <w:r w:rsidRPr="00260F25">
              <w:rPr>
                <w:lang w:val="de-DE"/>
              </w:rPr>
              <w:t xml:space="preserve"> </w:t>
            </w:r>
            <w:proofErr w:type="spellStart"/>
            <w:r w:rsidRPr="00260F25">
              <w:rPr>
                <w:lang w:val="de-DE"/>
              </w:rPr>
              <w:t>tarihi</w:t>
            </w:r>
            <w:proofErr w:type="spellEnd"/>
            <w:r w:rsidRPr="00260F25">
              <w:rPr>
                <w:lang w:val="de-DE"/>
              </w:rPr>
              <w:t xml:space="preserve"> </w:t>
            </w:r>
            <w:proofErr w:type="spellStart"/>
            <w:r w:rsidRPr="00260F25">
              <w:rPr>
                <w:lang w:val="de-DE"/>
              </w:rPr>
              <w:t>ve</w:t>
            </w:r>
            <w:proofErr w:type="spellEnd"/>
            <w:r w:rsidRPr="00260F25">
              <w:rPr>
                <w:lang w:val="de-DE"/>
              </w:rPr>
              <w:t xml:space="preserve"> </w:t>
            </w:r>
            <w:proofErr w:type="spellStart"/>
            <w:r w:rsidRPr="00260F25">
              <w:rPr>
                <w:lang w:val="de-DE"/>
              </w:rPr>
              <w:t>sinema</w:t>
            </w:r>
            <w:proofErr w:type="spellEnd"/>
            <w:r w:rsidRPr="00260F25">
              <w:rPr>
                <w:lang w:val="de-DE"/>
              </w:rPr>
              <w:t xml:space="preserve"> </w:t>
            </w:r>
            <w:proofErr w:type="spellStart"/>
            <w:r w:rsidRPr="00260F25">
              <w:rPr>
                <w:lang w:val="de-DE"/>
              </w:rPr>
              <w:t>tarihi</w:t>
            </w:r>
            <w:proofErr w:type="spellEnd"/>
            <w:r w:rsidRPr="00260F25">
              <w:rPr>
                <w:lang w:val="de-DE"/>
              </w:rPr>
              <w:t xml:space="preserve"> </w:t>
            </w:r>
            <w:proofErr w:type="spellStart"/>
            <w:r w:rsidRPr="00260F25">
              <w:rPr>
                <w:lang w:val="de-DE"/>
              </w:rPr>
              <w:t>persfektifinde</w:t>
            </w:r>
            <w:proofErr w:type="spellEnd"/>
            <w:r w:rsidRPr="00260F25">
              <w:rPr>
                <w:lang w:val="de-DE"/>
              </w:rPr>
              <w:t xml:space="preserve"> </w:t>
            </w:r>
            <w:proofErr w:type="spellStart"/>
            <w:r w:rsidRPr="00260F25">
              <w:rPr>
                <w:lang w:val="de-DE"/>
              </w:rPr>
              <w:t>özümsemeyi</w:t>
            </w:r>
            <w:proofErr w:type="spellEnd"/>
            <w:r w:rsidRPr="00260F25">
              <w:rPr>
                <w:lang w:val="de-DE"/>
              </w:rPr>
              <w:t xml:space="preserve"> </w:t>
            </w:r>
            <w:proofErr w:type="spellStart"/>
            <w:r w:rsidRPr="00260F25">
              <w:rPr>
                <w:lang w:val="de-DE"/>
              </w:rPr>
              <w:t>sağlar</w:t>
            </w:r>
            <w:proofErr w:type="spellEnd"/>
            <w:r w:rsidRPr="00260F25">
              <w:rPr>
                <w:lang w:val="de-DE"/>
              </w:rPr>
              <w:t>.</w:t>
            </w:r>
          </w:p>
        </w:tc>
      </w:tr>
      <w:tr w:rsidR="006579D0" w14:paraId="293625A8" w14:textId="77777777" w:rsidTr="006579D0">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14:paraId="456638F9" w14:textId="77777777" w:rsidR="006579D0" w:rsidRDefault="006579D0">
            <w:pPr>
              <w:spacing w:after="0" w:line="240" w:lineRule="auto"/>
              <w:rPr>
                <w:rFonts w:ascii="Times New Roman" w:hAnsi="Times New Roman"/>
                <w:b/>
                <w:kern w:val="0"/>
                <w:sz w:val="22"/>
                <w:szCs w:val="22"/>
              </w:rPr>
            </w:pPr>
            <w:r>
              <w:rPr>
                <w:kern w:val="0"/>
                <w:sz w:val="22"/>
                <w:szCs w:val="22"/>
              </w:rPr>
              <w:t>Dersin İçeriği</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14:paraId="7DA47554" w14:textId="05B231C7" w:rsidR="006579D0" w:rsidRDefault="003956AF" w:rsidP="003956AF">
            <w:pPr>
              <w:spacing w:after="0" w:line="240" w:lineRule="auto"/>
              <w:jc w:val="both"/>
              <w:rPr>
                <w:rFonts w:ascii="Times New Roman" w:hAnsi="Times New Roman"/>
                <w:b/>
                <w:kern w:val="0"/>
                <w:sz w:val="22"/>
                <w:szCs w:val="22"/>
              </w:rPr>
            </w:pPr>
            <w:r w:rsidRPr="00260F25">
              <w:rPr>
                <w:rFonts w:eastAsia="Calibri"/>
              </w:rPr>
              <w:t>Ders, bir filmin senaryosunu oluşturan içerik bilgisini ve bu bilginin sinema tarihi öncesinden günümüze kadar uzanan tarihi evrimi içinde ortaya çıkan farklı anlatı türlerini irdeler ve bunlara ilişkin örnek filmler üzerinden bilgiyi pekiştirir.</w:t>
            </w:r>
          </w:p>
        </w:tc>
      </w:tr>
      <w:tr w:rsidR="006579D0" w14:paraId="0A43D3E1" w14:textId="77777777" w:rsidTr="006579D0">
        <w:tc>
          <w:tcPr>
            <w:tcW w:w="10774" w:type="dxa"/>
            <w:gridSpan w:val="10"/>
            <w:tcBorders>
              <w:top w:val="single" w:sz="4" w:space="0" w:color="000000"/>
              <w:left w:val="single" w:sz="12" w:space="0" w:color="auto"/>
              <w:bottom w:val="single" w:sz="8" w:space="0" w:color="000000"/>
              <w:right w:val="single" w:sz="12" w:space="0" w:color="auto"/>
            </w:tcBorders>
          </w:tcPr>
          <w:p w14:paraId="1D4F678A" w14:textId="77777777" w:rsidR="006579D0" w:rsidRDefault="006579D0">
            <w:pPr>
              <w:spacing w:after="0" w:line="240" w:lineRule="auto"/>
              <w:rPr>
                <w:rFonts w:ascii="Times New Roman" w:hAnsi="Times New Roman"/>
                <w:b/>
                <w:kern w:val="0"/>
                <w:sz w:val="22"/>
                <w:szCs w:val="22"/>
              </w:rPr>
            </w:pPr>
          </w:p>
        </w:tc>
      </w:tr>
      <w:tr w:rsidR="006579D0" w14:paraId="70317EC0" w14:textId="77777777" w:rsidTr="006579D0">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14:paraId="672421CC" w14:textId="77777777" w:rsidR="006579D0" w:rsidRDefault="006579D0">
            <w:pPr>
              <w:spacing w:after="0" w:line="240" w:lineRule="auto"/>
              <w:rPr>
                <w:rFonts w:ascii="Times New Roman" w:hAnsi="Times New Roman"/>
                <w:b/>
                <w:kern w:val="0"/>
                <w:sz w:val="22"/>
                <w:szCs w:val="22"/>
              </w:rPr>
            </w:pPr>
            <w:r>
              <w:rPr>
                <w:b/>
                <w:kern w:val="0"/>
              </w:rPr>
              <w:t>Haftalık Ders İçeriği</w:t>
            </w:r>
          </w:p>
        </w:tc>
      </w:tr>
      <w:tr w:rsidR="006579D0" w14:paraId="452D2B39" w14:textId="77777777" w:rsidTr="006579D0">
        <w:tc>
          <w:tcPr>
            <w:tcW w:w="1248" w:type="dxa"/>
            <w:gridSpan w:val="2"/>
            <w:tcBorders>
              <w:top w:val="single" w:sz="8" w:space="0" w:color="000000"/>
              <w:left w:val="single" w:sz="12" w:space="0" w:color="auto"/>
              <w:bottom w:val="single" w:sz="4" w:space="0" w:color="000000"/>
              <w:right w:val="single" w:sz="4" w:space="0" w:color="000000"/>
            </w:tcBorders>
            <w:shd w:val="clear" w:color="auto" w:fill="C6D9F1"/>
            <w:hideMark/>
          </w:tcPr>
          <w:p w14:paraId="35D87E51" w14:textId="77777777" w:rsidR="006579D0" w:rsidRDefault="006579D0">
            <w:pPr>
              <w:spacing w:after="0" w:line="240" w:lineRule="auto"/>
              <w:rPr>
                <w:rFonts w:ascii="Times New Roman" w:hAnsi="Times New Roman"/>
                <w:b/>
                <w:kern w:val="0"/>
                <w:sz w:val="22"/>
                <w:szCs w:val="22"/>
              </w:rPr>
            </w:pPr>
            <w:r>
              <w:rPr>
                <w:kern w:val="0"/>
                <w:sz w:val="22"/>
                <w:szCs w:val="22"/>
              </w:rPr>
              <w:t>1. Hafta</w:t>
            </w:r>
          </w:p>
        </w:tc>
        <w:tc>
          <w:tcPr>
            <w:tcW w:w="9526" w:type="dxa"/>
            <w:gridSpan w:val="8"/>
            <w:tcBorders>
              <w:top w:val="single" w:sz="8" w:space="0" w:color="000000"/>
              <w:left w:val="single" w:sz="4" w:space="0" w:color="000000"/>
              <w:bottom w:val="single" w:sz="4" w:space="0" w:color="000000"/>
              <w:right w:val="single" w:sz="12" w:space="0" w:color="auto"/>
            </w:tcBorders>
            <w:shd w:val="clear" w:color="auto" w:fill="FFFFFF"/>
            <w:vAlign w:val="center"/>
          </w:tcPr>
          <w:p w14:paraId="4D72B8ED" w14:textId="152D686B" w:rsidR="006579D0" w:rsidRDefault="00E11A88" w:rsidP="00E11A88">
            <w:pPr>
              <w:spacing w:after="0" w:line="240" w:lineRule="auto"/>
              <w:jc w:val="both"/>
              <w:rPr>
                <w:rFonts w:ascii="Times New Roman" w:hAnsi="Times New Roman"/>
                <w:b/>
                <w:kern w:val="0"/>
                <w:sz w:val="22"/>
                <w:szCs w:val="22"/>
              </w:rPr>
            </w:pPr>
            <w:r w:rsidRPr="00260F25">
              <w:t>Dersin Tanımı, amacı, önemi. Dersin işlenişi ve sınavlar hakkında bilgi. Sanatsal Düşünce (Sorun – Çatışma – Çelişki, İçerik ve Biçim, Evrenselliğe giden yol: Sınıfsallık – Halka Bağlılık – Yerel ve Yöresel Değerlere Bağlılık).</w:t>
            </w:r>
          </w:p>
        </w:tc>
      </w:tr>
      <w:tr w:rsidR="006579D0" w14:paraId="5F61FC71" w14:textId="77777777" w:rsidTr="006579D0">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14:paraId="70DFFC5A" w14:textId="77777777" w:rsidR="006579D0" w:rsidRDefault="006579D0">
            <w:pPr>
              <w:spacing w:after="0" w:line="240" w:lineRule="auto"/>
              <w:rPr>
                <w:rFonts w:ascii="Times New Roman" w:hAnsi="Times New Roman"/>
                <w:b/>
                <w:kern w:val="0"/>
                <w:sz w:val="22"/>
                <w:szCs w:val="22"/>
              </w:rPr>
            </w:pPr>
            <w:r>
              <w:rPr>
                <w:kern w:val="0"/>
                <w:sz w:val="22"/>
                <w:szCs w:val="22"/>
              </w:rPr>
              <w:t>2.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14:paraId="5BE0EFF2" w14:textId="77963FB0" w:rsidR="006579D0" w:rsidRDefault="00844B95" w:rsidP="00844B95">
            <w:pPr>
              <w:spacing w:after="0" w:line="240" w:lineRule="auto"/>
              <w:jc w:val="both"/>
              <w:rPr>
                <w:rFonts w:ascii="Times New Roman" w:hAnsi="Times New Roman"/>
                <w:b/>
                <w:kern w:val="0"/>
                <w:sz w:val="22"/>
                <w:szCs w:val="22"/>
              </w:rPr>
            </w:pPr>
            <w:proofErr w:type="gramStart"/>
            <w:r w:rsidRPr="00260F25">
              <w:rPr>
                <w:bCs/>
              </w:rPr>
              <w:t xml:space="preserve">“Sanatsal Düşünce” konusuna devam. </w:t>
            </w:r>
            <w:proofErr w:type="gramEnd"/>
            <w:r w:rsidRPr="00260F25">
              <w:rPr>
                <w:bCs/>
              </w:rPr>
              <w:t xml:space="preserve">Tema, Konu, Aksiyon ve Hareket, Çatışma. </w:t>
            </w:r>
            <w:proofErr w:type="gramStart"/>
            <w:r w:rsidRPr="00260F25">
              <w:rPr>
                <w:bCs/>
              </w:rPr>
              <w:t xml:space="preserve">Olay ve Olgu. </w:t>
            </w:r>
            <w:proofErr w:type="gramEnd"/>
            <w:r w:rsidRPr="00260F25">
              <w:rPr>
                <w:bCs/>
              </w:rPr>
              <w:t>Durum ve Şartlar.</w:t>
            </w:r>
          </w:p>
        </w:tc>
      </w:tr>
      <w:tr w:rsidR="006579D0" w14:paraId="34C19701" w14:textId="77777777" w:rsidTr="006579D0">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14:paraId="4D1E599C" w14:textId="77777777" w:rsidR="006579D0" w:rsidRDefault="006579D0">
            <w:pPr>
              <w:spacing w:after="0" w:line="240" w:lineRule="auto"/>
              <w:rPr>
                <w:rFonts w:ascii="Times New Roman" w:hAnsi="Times New Roman"/>
                <w:b/>
                <w:kern w:val="0"/>
                <w:sz w:val="22"/>
                <w:szCs w:val="22"/>
              </w:rPr>
            </w:pPr>
            <w:r>
              <w:rPr>
                <w:kern w:val="0"/>
                <w:sz w:val="22"/>
                <w:szCs w:val="22"/>
              </w:rPr>
              <w:t>3.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14:paraId="2060985B" w14:textId="630E34E6" w:rsidR="006579D0" w:rsidRDefault="000E5AD3" w:rsidP="000E5AD3">
            <w:pPr>
              <w:spacing w:after="0" w:line="240" w:lineRule="auto"/>
              <w:jc w:val="both"/>
              <w:rPr>
                <w:rFonts w:ascii="Times New Roman" w:hAnsi="Times New Roman"/>
                <w:b/>
                <w:kern w:val="0"/>
                <w:sz w:val="22"/>
                <w:szCs w:val="22"/>
              </w:rPr>
            </w:pPr>
            <w:r w:rsidRPr="00260F25">
              <w:rPr>
                <w:bCs/>
              </w:rPr>
              <w:t xml:space="preserve">Çatışma Modelleri (Gelişmeli Çatışma, Dural Çatışma, Atlamalı Çatışma, Olasılı Çatışma). </w:t>
            </w:r>
            <w:proofErr w:type="spellStart"/>
            <w:r w:rsidRPr="00260F25">
              <w:rPr>
                <w:bCs/>
              </w:rPr>
              <w:t>Kişileştirim</w:t>
            </w:r>
            <w:proofErr w:type="spellEnd"/>
            <w:r w:rsidRPr="00260F25">
              <w:rPr>
                <w:bCs/>
              </w:rPr>
              <w:t>: Genel Özellikleri ve İşlevleri; Karakter (Fizyolojik Boyut, Sosyolojik Boyut, Psikolojik Boyut) ve Tip.</w:t>
            </w:r>
          </w:p>
        </w:tc>
      </w:tr>
      <w:tr w:rsidR="006579D0" w14:paraId="70EA7330" w14:textId="77777777" w:rsidTr="006579D0">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14:paraId="01CAC0D5" w14:textId="77777777" w:rsidR="006579D0" w:rsidRDefault="006579D0">
            <w:pPr>
              <w:spacing w:after="0" w:line="240" w:lineRule="auto"/>
              <w:rPr>
                <w:rFonts w:ascii="Times New Roman" w:hAnsi="Times New Roman"/>
                <w:b/>
                <w:kern w:val="0"/>
                <w:sz w:val="22"/>
                <w:szCs w:val="22"/>
              </w:rPr>
            </w:pPr>
            <w:r>
              <w:rPr>
                <w:kern w:val="0"/>
                <w:sz w:val="22"/>
                <w:szCs w:val="22"/>
              </w:rPr>
              <w:t>4.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14:paraId="5A545915" w14:textId="3BF35C34" w:rsidR="006579D0" w:rsidRDefault="0092337F" w:rsidP="0092337F">
            <w:pPr>
              <w:spacing w:after="0" w:line="240" w:lineRule="auto"/>
              <w:jc w:val="both"/>
              <w:rPr>
                <w:rFonts w:ascii="Times New Roman" w:hAnsi="Times New Roman"/>
                <w:b/>
                <w:kern w:val="0"/>
                <w:sz w:val="22"/>
                <w:szCs w:val="22"/>
              </w:rPr>
            </w:pPr>
            <w:r w:rsidRPr="00260F25">
              <w:rPr>
                <w:bCs/>
              </w:rPr>
              <w:t>Diyalog. Bir Yapıtta Yer Alan Kişiler. Bir Filmin Dramatik Yapısını Oluşturan Birimler (Çekim ve Çekim Ölçekleri, Sahne, Ayrım, Bölüm).</w:t>
            </w:r>
          </w:p>
        </w:tc>
      </w:tr>
      <w:tr w:rsidR="006579D0" w14:paraId="6252F175" w14:textId="77777777" w:rsidTr="006579D0">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14:paraId="6D51F33E" w14:textId="77777777" w:rsidR="006579D0" w:rsidRDefault="006579D0">
            <w:pPr>
              <w:spacing w:after="0" w:line="240" w:lineRule="auto"/>
              <w:rPr>
                <w:rFonts w:ascii="Times New Roman" w:hAnsi="Times New Roman"/>
                <w:b/>
                <w:kern w:val="0"/>
                <w:sz w:val="22"/>
                <w:szCs w:val="22"/>
              </w:rPr>
            </w:pPr>
            <w:r>
              <w:rPr>
                <w:kern w:val="0"/>
                <w:sz w:val="22"/>
                <w:szCs w:val="22"/>
              </w:rPr>
              <w:t>5.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14:paraId="7BED86A2" w14:textId="76E1F0B7" w:rsidR="006579D0" w:rsidRDefault="0092337F" w:rsidP="0092337F">
            <w:pPr>
              <w:spacing w:after="0" w:line="240" w:lineRule="auto"/>
              <w:jc w:val="both"/>
              <w:rPr>
                <w:rFonts w:ascii="Times New Roman" w:hAnsi="Times New Roman"/>
                <w:b/>
                <w:kern w:val="0"/>
                <w:sz w:val="22"/>
                <w:szCs w:val="22"/>
              </w:rPr>
            </w:pPr>
            <w:proofErr w:type="gramStart"/>
            <w:r w:rsidRPr="00260F25">
              <w:rPr>
                <w:bCs/>
              </w:rPr>
              <w:t>Öykü ve Söylem. İlgi ve Merak. Zaman ve Mekân.</w:t>
            </w:r>
            <w:proofErr w:type="gramEnd"/>
          </w:p>
        </w:tc>
      </w:tr>
      <w:tr w:rsidR="006579D0" w14:paraId="03C05509" w14:textId="77777777" w:rsidTr="006579D0">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14:paraId="2305F20B" w14:textId="77777777" w:rsidR="006579D0" w:rsidRDefault="006579D0">
            <w:pPr>
              <w:spacing w:after="0" w:line="240" w:lineRule="auto"/>
              <w:rPr>
                <w:rFonts w:ascii="Times New Roman" w:hAnsi="Times New Roman"/>
                <w:b/>
                <w:kern w:val="0"/>
                <w:sz w:val="22"/>
                <w:szCs w:val="22"/>
              </w:rPr>
            </w:pPr>
            <w:r>
              <w:rPr>
                <w:kern w:val="0"/>
                <w:sz w:val="22"/>
                <w:szCs w:val="22"/>
              </w:rPr>
              <w:t>6.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14:paraId="36234FFC" w14:textId="3A316961" w:rsidR="006579D0" w:rsidRDefault="009F21FE" w:rsidP="009F21FE">
            <w:pPr>
              <w:spacing w:after="0" w:line="240" w:lineRule="auto"/>
              <w:jc w:val="both"/>
              <w:rPr>
                <w:rFonts w:ascii="Times New Roman" w:hAnsi="Times New Roman"/>
                <w:b/>
                <w:kern w:val="0"/>
                <w:sz w:val="22"/>
                <w:szCs w:val="22"/>
              </w:rPr>
            </w:pPr>
            <w:r w:rsidRPr="00260F25">
              <w:rPr>
                <w:bCs/>
              </w:rPr>
              <w:t>Sinemada Anlatı Türleri: I</w:t>
            </w:r>
            <w:proofErr w:type="gramStart"/>
            <w:r w:rsidRPr="00260F25">
              <w:rPr>
                <w:bCs/>
              </w:rPr>
              <w:t>)</w:t>
            </w:r>
            <w:proofErr w:type="gramEnd"/>
            <w:r w:rsidRPr="00260F25">
              <w:rPr>
                <w:bCs/>
              </w:rPr>
              <w:t xml:space="preserve"> Geleneksel Anlatı.</w:t>
            </w:r>
          </w:p>
        </w:tc>
      </w:tr>
      <w:tr w:rsidR="006579D0" w14:paraId="59D0921B" w14:textId="77777777" w:rsidTr="006579D0">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14:paraId="048AEF9F" w14:textId="77777777" w:rsidR="006579D0" w:rsidRDefault="006579D0">
            <w:pPr>
              <w:spacing w:after="0" w:line="240" w:lineRule="auto"/>
              <w:rPr>
                <w:rFonts w:ascii="Times New Roman" w:hAnsi="Times New Roman"/>
                <w:b/>
                <w:kern w:val="0"/>
                <w:sz w:val="22"/>
                <w:szCs w:val="22"/>
              </w:rPr>
            </w:pPr>
            <w:r>
              <w:rPr>
                <w:kern w:val="0"/>
                <w:sz w:val="22"/>
                <w:szCs w:val="22"/>
              </w:rPr>
              <w:t>7.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14:paraId="611766D3" w14:textId="6708D288" w:rsidR="006579D0" w:rsidRDefault="009F21FE" w:rsidP="009F21FE">
            <w:pPr>
              <w:spacing w:after="0" w:line="240" w:lineRule="auto"/>
              <w:jc w:val="both"/>
              <w:rPr>
                <w:rFonts w:ascii="Times New Roman" w:hAnsi="Times New Roman"/>
                <w:b/>
                <w:kern w:val="0"/>
                <w:sz w:val="22"/>
                <w:szCs w:val="22"/>
              </w:rPr>
            </w:pPr>
            <w:proofErr w:type="gramStart"/>
            <w:r w:rsidRPr="00260F25">
              <w:rPr>
                <w:bCs/>
              </w:rPr>
              <w:t xml:space="preserve">Geleneksel </w:t>
            </w:r>
            <w:proofErr w:type="spellStart"/>
            <w:r w:rsidRPr="00260F25">
              <w:rPr>
                <w:bCs/>
              </w:rPr>
              <w:t>Anlatılı</w:t>
            </w:r>
            <w:proofErr w:type="spellEnd"/>
            <w:r w:rsidRPr="00260F25">
              <w:rPr>
                <w:bCs/>
              </w:rPr>
              <w:t xml:space="preserve"> Bir Filmin İzlenerek Kuramsal Bilgilerin Değerlendirilmesi.</w:t>
            </w:r>
            <w:proofErr w:type="gramEnd"/>
          </w:p>
        </w:tc>
      </w:tr>
      <w:tr w:rsidR="006579D0" w14:paraId="4160DB7D" w14:textId="77777777" w:rsidTr="006579D0">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14:paraId="3181ED67" w14:textId="77777777" w:rsidR="006579D0" w:rsidRDefault="006579D0">
            <w:pPr>
              <w:spacing w:after="0" w:line="240" w:lineRule="auto"/>
              <w:rPr>
                <w:rFonts w:ascii="Times New Roman" w:hAnsi="Times New Roman"/>
                <w:b/>
                <w:kern w:val="0"/>
                <w:sz w:val="22"/>
                <w:szCs w:val="22"/>
              </w:rPr>
            </w:pPr>
            <w:r>
              <w:rPr>
                <w:kern w:val="0"/>
                <w:sz w:val="22"/>
                <w:szCs w:val="22"/>
              </w:rPr>
              <w:t>8.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hideMark/>
          </w:tcPr>
          <w:p w14:paraId="607D48DB" w14:textId="77777777" w:rsidR="006579D0" w:rsidRDefault="006579D0">
            <w:pPr>
              <w:spacing w:after="0" w:line="240" w:lineRule="auto"/>
              <w:rPr>
                <w:rFonts w:ascii="Times New Roman" w:hAnsi="Times New Roman"/>
                <w:b/>
                <w:kern w:val="0"/>
                <w:sz w:val="22"/>
                <w:szCs w:val="22"/>
              </w:rPr>
            </w:pPr>
            <w:r>
              <w:rPr>
                <w:b/>
                <w:kern w:val="0"/>
                <w:sz w:val="22"/>
                <w:szCs w:val="22"/>
              </w:rPr>
              <w:t>VİZE HAFTASI</w:t>
            </w:r>
          </w:p>
        </w:tc>
      </w:tr>
      <w:tr w:rsidR="006579D0" w14:paraId="2B7CE27E" w14:textId="77777777" w:rsidTr="006579D0">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14:paraId="3BD133C3" w14:textId="77777777" w:rsidR="006579D0" w:rsidRDefault="006579D0">
            <w:pPr>
              <w:spacing w:after="0" w:line="240" w:lineRule="auto"/>
              <w:rPr>
                <w:rFonts w:ascii="Times New Roman" w:hAnsi="Times New Roman"/>
                <w:b/>
                <w:kern w:val="0"/>
                <w:sz w:val="22"/>
                <w:szCs w:val="22"/>
              </w:rPr>
            </w:pPr>
            <w:r>
              <w:rPr>
                <w:kern w:val="0"/>
                <w:sz w:val="22"/>
                <w:szCs w:val="22"/>
              </w:rPr>
              <w:t>9.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14:paraId="63BB8226" w14:textId="111BC55C" w:rsidR="006579D0" w:rsidRDefault="004C2C4C" w:rsidP="004C2C4C">
            <w:pPr>
              <w:spacing w:after="0" w:line="240" w:lineRule="auto"/>
              <w:jc w:val="both"/>
              <w:rPr>
                <w:rFonts w:ascii="Times New Roman" w:hAnsi="Times New Roman"/>
                <w:b/>
                <w:kern w:val="0"/>
                <w:sz w:val="22"/>
                <w:szCs w:val="22"/>
              </w:rPr>
            </w:pPr>
            <w:r w:rsidRPr="00260F25">
              <w:rPr>
                <w:bCs/>
              </w:rPr>
              <w:t>Sinemada Anlatı Türleri: II a</w:t>
            </w:r>
            <w:proofErr w:type="gramStart"/>
            <w:r w:rsidRPr="00260F25">
              <w:rPr>
                <w:bCs/>
              </w:rPr>
              <w:t>)</w:t>
            </w:r>
            <w:proofErr w:type="gramEnd"/>
            <w:r w:rsidRPr="00260F25">
              <w:rPr>
                <w:bCs/>
              </w:rPr>
              <w:t xml:space="preserve"> Epik – Diyalektik Anlatı.</w:t>
            </w:r>
          </w:p>
        </w:tc>
      </w:tr>
      <w:tr w:rsidR="006579D0" w14:paraId="42C99E0A" w14:textId="77777777" w:rsidTr="006579D0">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14:paraId="7109CAD2" w14:textId="77777777" w:rsidR="006579D0" w:rsidRDefault="006579D0">
            <w:pPr>
              <w:spacing w:after="0" w:line="240" w:lineRule="auto"/>
              <w:rPr>
                <w:rFonts w:ascii="Times New Roman" w:hAnsi="Times New Roman"/>
                <w:b/>
                <w:kern w:val="0"/>
                <w:sz w:val="22"/>
                <w:szCs w:val="22"/>
              </w:rPr>
            </w:pPr>
            <w:r>
              <w:rPr>
                <w:kern w:val="0"/>
                <w:sz w:val="22"/>
                <w:szCs w:val="22"/>
              </w:rPr>
              <w:t>10.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14:paraId="1FB6CC55" w14:textId="36775606" w:rsidR="006579D0" w:rsidRDefault="004C2C4C" w:rsidP="004C2C4C">
            <w:pPr>
              <w:spacing w:after="0" w:line="240" w:lineRule="auto"/>
              <w:jc w:val="both"/>
              <w:rPr>
                <w:rFonts w:ascii="Times New Roman" w:hAnsi="Times New Roman"/>
                <w:b/>
                <w:kern w:val="0"/>
                <w:sz w:val="22"/>
                <w:szCs w:val="22"/>
              </w:rPr>
            </w:pPr>
            <w:proofErr w:type="gramStart"/>
            <w:r w:rsidRPr="00260F25">
              <w:rPr>
                <w:bCs/>
              </w:rPr>
              <w:t xml:space="preserve">Epik - Diyalektik </w:t>
            </w:r>
            <w:proofErr w:type="spellStart"/>
            <w:r w:rsidRPr="00260F25">
              <w:rPr>
                <w:bCs/>
              </w:rPr>
              <w:t>Anlatılı</w:t>
            </w:r>
            <w:proofErr w:type="spellEnd"/>
            <w:r w:rsidRPr="00260F25">
              <w:rPr>
                <w:bCs/>
              </w:rPr>
              <w:t xml:space="preserve"> Bir Filmin İzlenerek Kuramsal Bilgilerin Değerlendirilmesi.</w:t>
            </w:r>
            <w:proofErr w:type="gramEnd"/>
          </w:p>
        </w:tc>
      </w:tr>
      <w:tr w:rsidR="006579D0" w14:paraId="171F013C" w14:textId="77777777" w:rsidTr="006579D0">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14:paraId="4BC0B236" w14:textId="77777777" w:rsidR="006579D0" w:rsidRDefault="006579D0">
            <w:pPr>
              <w:spacing w:after="0" w:line="240" w:lineRule="auto"/>
              <w:rPr>
                <w:rFonts w:ascii="Times New Roman" w:hAnsi="Times New Roman"/>
                <w:b/>
                <w:kern w:val="0"/>
                <w:sz w:val="22"/>
                <w:szCs w:val="22"/>
              </w:rPr>
            </w:pPr>
            <w:r>
              <w:rPr>
                <w:kern w:val="0"/>
                <w:sz w:val="22"/>
                <w:szCs w:val="22"/>
              </w:rPr>
              <w:t>11.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14:paraId="3A818D85" w14:textId="09B065CA" w:rsidR="006579D0" w:rsidRDefault="00486538" w:rsidP="00486538">
            <w:pPr>
              <w:spacing w:after="0" w:line="240" w:lineRule="auto"/>
              <w:jc w:val="both"/>
              <w:rPr>
                <w:rFonts w:ascii="Times New Roman" w:hAnsi="Times New Roman"/>
                <w:b/>
                <w:kern w:val="0"/>
                <w:sz w:val="22"/>
                <w:szCs w:val="22"/>
              </w:rPr>
            </w:pPr>
            <w:r w:rsidRPr="00260F25">
              <w:t>Sinemada Anlatı Türleri: II b</w:t>
            </w:r>
            <w:proofErr w:type="gramStart"/>
            <w:r w:rsidRPr="00260F25">
              <w:t>)</w:t>
            </w:r>
            <w:proofErr w:type="gramEnd"/>
            <w:r w:rsidRPr="00260F25">
              <w:t xml:space="preserve"> Çağdaş Anlatı.</w:t>
            </w:r>
          </w:p>
        </w:tc>
      </w:tr>
      <w:tr w:rsidR="006579D0" w14:paraId="59F3D195" w14:textId="77777777" w:rsidTr="006579D0">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14:paraId="1B7F0D14" w14:textId="77777777" w:rsidR="006579D0" w:rsidRDefault="006579D0">
            <w:pPr>
              <w:spacing w:after="0" w:line="240" w:lineRule="auto"/>
              <w:rPr>
                <w:rFonts w:ascii="Times New Roman" w:hAnsi="Times New Roman"/>
                <w:b/>
                <w:kern w:val="0"/>
                <w:sz w:val="22"/>
                <w:szCs w:val="22"/>
              </w:rPr>
            </w:pPr>
            <w:r>
              <w:rPr>
                <w:kern w:val="0"/>
                <w:sz w:val="22"/>
                <w:szCs w:val="22"/>
              </w:rPr>
              <w:t>12.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14:paraId="7425672B" w14:textId="33BB6883" w:rsidR="006579D0" w:rsidRDefault="002F5AC0" w:rsidP="002F5AC0">
            <w:pPr>
              <w:spacing w:after="0" w:line="240" w:lineRule="auto"/>
              <w:jc w:val="both"/>
              <w:rPr>
                <w:rFonts w:ascii="Times New Roman" w:hAnsi="Times New Roman"/>
                <w:b/>
                <w:kern w:val="0"/>
                <w:sz w:val="22"/>
                <w:szCs w:val="22"/>
              </w:rPr>
            </w:pPr>
            <w:proofErr w:type="gramStart"/>
            <w:r w:rsidRPr="00260F25">
              <w:t xml:space="preserve">Çağdaş </w:t>
            </w:r>
            <w:proofErr w:type="spellStart"/>
            <w:r w:rsidRPr="00260F25">
              <w:t>Anlatılı</w:t>
            </w:r>
            <w:proofErr w:type="spellEnd"/>
            <w:r w:rsidRPr="00260F25">
              <w:t xml:space="preserve"> Bir Filmin İzlenerek Kuramsal Bilgilerin Değerlendirilmesi.</w:t>
            </w:r>
            <w:proofErr w:type="gramEnd"/>
          </w:p>
        </w:tc>
      </w:tr>
      <w:tr w:rsidR="006579D0" w14:paraId="01EDCF33" w14:textId="77777777" w:rsidTr="006579D0">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14:paraId="79BC2FCB" w14:textId="77777777" w:rsidR="006579D0" w:rsidRDefault="006579D0">
            <w:pPr>
              <w:spacing w:after="0" w:line="240" w:lineRule="auto"/>
              <w:rPr>
                <w:rFonts w:ascii="Times New Roman" w:hAnsi="Times New Roman"/>
                <w:b/>
                <w:kern w:val="0"/>
                <w:sz w:val="22"/>
                <w:szCs w:val="22"/>
              </w:rPr>
            </w:pPr>
            <w:r>
              <w:rPr>
                <w:kern w:val="0"/>
                <w:sz w:val="22"/>
                <w:szCs w:val="22"/>
              </w:rPr>
              <w:lastRenderedPageBreak/>
              <w:t>13.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14:paraId="438289D0" w14:textId="5ECB5026" w:rsidR="006579D0" w:rsidRDefault="002F5AC0" w:rsidP="002F5AC0">
            <w:pPr>
              <w:spacing w:after="0" w:line="240" w:lineRule="auto"/>
              <w:jc w:val="both"/>
              <w:rPr>
                <w:rFonts w:ascii="Times New Roman" w:hAnsi="Times New Roman"/>
                <w:b/>
                <w:kern w:val="0"/>
                <w:sz w:val="22"/>
                <w:szCs w:val="22"/>
              </w:rPr>
            </w:pPr>
            <w:proofErr w:type="gramStart"/>
            <w:r w:rsidRPr="00260F25">
              <w:t xml:space="preserve">Çağdaş </w:t>
            </w:r>
            <w:proofErr w:type="spellStart"/>
            <w:r w:rsidRPr="00260F25">
              <w:t>Anlatılı</w:t>
            </w:r>
            <w:proofErr w:type="spellEnd"/>
            <w:r w:rsidRPr="00260F25">
              <w:t xml:space="preserve"> Bir Filmin İzlenerek Kuramsal Bilgilerin Değerlendirilmesi.</w:t>
            </w:r>
            <w:proofErr w:type="gramEnd"/>
          </w:p>
        </w:tc>
      </w:tr>
      <w:tr w:rsidR="006579D0" w14:paraId="1FEBCB98" w14:textId="77777777" w:rsidTr="006579D0">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14:paraId="1B329AD1" w14:textId="77777777" w:rsidR="006579D0" w:rsidRDefault="006579D0">
            <w:pPr>
              <w:spacing w:after="0" w:line="240" w:lineRule="auto"/>
              <w:rPr>
                <w:rFonts w:ascii="Times New Roman" w:hAnsi="Times New Roman"/>
                <w:b/>
                <w:kern w:val="0"/>
                <w:sz w:val="22"/>
                <w:szCs w:val="22"/>
              </w:rPr>
            </w:pPr>
            <w:r>
              <w:rPr>
                <w:kern w:val="0"/>
                <w:sz w:val="22"/>
                <w:szCs w:val="22"/>
              </w:rPr>
              <w:t>14.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hideMark/>
          </w:tcPr>
          <w:p w14:paraId="7F69FBBF" w14:textId="77777777" w:rsidR="006579D0" w:rsidRDefault="006579D0">
            <w:pPr>
              <w:spacing w:after="0" w:line="240" w:lineRule="auto"/>
              <w:rPr>
                <w:rFonts w:ascii="Times New Roman" w:hAnsi="Times New Roman"/>
                <w:b/>
                <w:kern w:val="0"/>
                <w:sz w:val="22"/>
                <w:szCs w:val="22"/>
              </w:rPr>
            </w:pPr>
            <w:r>
              <w:rPr>
                <w:b/>
                <w:kern w:val="0"/>
                <w:sz w:val="22"/>
                <w:szCs w:val="22"/>
              </w:rPr>
              <w:t>FİNAL HAFTASI</w:t>
            </w:r>
          </w:p>
        </w:tc>
      </w:tr>
      <w:tr w:rsidR="006579D0" w14:paraId="582A90AD" w14:textId="77777777" w:rsidTr="006579D0">
        <w:tc>
          <w:tcPr>
            <w:tcW w:w="10774" w:type="dxa"/>
            <w:gridSpan w:val="10"/>
            <w:tcBorders>
              <w:top w:val="single" w:sz="4" w:space="0" w:color="000000"/>
              <w:left w:val="single" w:sz="12" w:space="0" w:color="auto"/>
              <w:bottom w:val="single" w:sz="8" w:space="0" w:color="000000"/>
              <w:right w:val="single" w:sz="12" w:space="0" w:color="auto"/>
            </w:tcBorders>
          </w:tcPr>
          <w:p w14:paraId="33EE4DC7" w14:textId="77777777" w:rsidR="006579D0" w:rsidRDefault="006579D0">
            <w:pPr>
              <w:spacing w:after="0" w:line="240" w:lineRule="auto"/>
              <w:rPr>
                <w:b/>
                <w:kern w:val="0"/>
                <w:sz w:val="22"/>
                <w:szCs w:val="22"/>
              </w:rPr>
            </w:pPr>
          </w:p>
        </w:tc>
      </w:tr>
      <w:tr w:rsidR="006579D0" w14:paraId="5081626B" w14:textId="77777777" w:rsidTr="006579D0">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14:paraId="73FD1E54" w14:textId="77777777" w:rsidR="006579D0" w:rsidRDefault="006579D0">
            <w:pPr>
              <w:spacing w:after="0" w:line="240" w:lineRule="auto"/>
              <w:rPr>
                <w:b/>
                <w:kern w:val="0"/>
                <w:sz w:val="22"/>
                <w:szCs w:val="22"/>
              </w:rPr>
            </w:pPr>
            <w:r>
              <w:rPr>
                <w:b/>
                <w:kern w:val="0"/>
              </w:rPr>
              <w:t>Ders Öğrenme Çıktıları</w:t>
            </w:r>
          </w:p>
        </w:tc>
      </w:tr>
      <w:tr w:rsidR="006579D0" w14:paraId="782A7405" w14:textId="77777777" w:rsidTr="006579D0">
        <w:tc>
          <w:tcPr>
            <w:tcW w:w="461" w:type="dxa"/>
            <w:tcBorders>
              <w:top w:val="single" w:sz="8" w:space="0" w:color="000000"/>
              <w:left w:val="single" w:sz="12" w:space="0" w:color="auto"/>
              <w:bottom w:val="single" w:sz="4" w:space="0" w:color="000000"/>
              <w:right w:val="single" w:sz="4" w:space="0" w:color="000000"/>
            </w:tcBorders>
            <w:shd w:val="clear" w:color="auto" w:fill="C6D9F1"/>
            <w:hideMark/>
          </w:tcPr>
          <w:p w14:paraId="0EA97DEA" w14:textId="77777777" w:rsidR="006579D0" w:rsidRDefault="006579D0">
            <w:pPr>
              <w:spacing w:after="0" w:line="240" w:lineRule="auto"/>
              <w:rPr>
                <w:kern w:val="0"/>
                <w:sz w:val="22"/>
                <w:szCs w:val="22"/>
              </w:rPr>
            </w:pPr>
            <w:r>
              <w:rPr>
                <w:kern w:val="0"/>
                <w:sz w:val="22"/>
                <w:szCs w:val="22"/>
              </w:rPr>
              <w:t>1</w:t>
            </w:r>
          </w:p>
        </w:tc>
        <w:tc>
          <w:tcPr>
            <w:tcW w:w="10313" w:type="dxa"/>
            <w:gridSpan w:val="9"/>
            <w:tcBorders>
              <w:top w:val="single" w:sz="8" w:space="0" w:color="000000"/>
              <w:left w:val="single" w:sz="4" w:space="0" w:color="000000"/>
              <w:bottom w:val="single" w:sz="4" w:space="0" w:color="000000"/>
              <w:right w:val="single" w:sz="12" w:space="0" w:color="auto"/>
            </w:tcBorders>
            <w:shd w:val="clear" w:color="auto" w:fill="FFFFFF"/>
          </w:tcPr>
          <w:p w14:paraId="175021B9" w14:textId="4A9BD403" w:rsidR="006579D0" w:rsidRDefault="00E571D4" w:rsidP="00634821">
            <w:pPr>
              <w:spacing w:after="0" w:line="240" w:lineRule="auto"/>
              <w:jc w:val="both"/>
              <w:rPr>
                <w:b/>
                <w:kern w:val="0"/>
                <w:sz w:val="22"/>
                <w:szCs w:val="22"/>
              </w:rPr>
            </w:pPr>
            <w:r w:rsidRPr="00260F25">
              <w:t xml:space="preserve">Bir </w:t>
            </w:r>
            <w:proofErr w:type="spellStart"/>
            <w:r w:rsidRPr="00260F25">
              <w:t>dramaturji</w:t>
            </w:r>
            <w:proofErr w:type="spellEnd"/>
            <w:r w:rsidRPr="00260F25">
              <w:t xml:space="preserve"> oluşturmanın öğelerini, yöntemlerini özümser.</w:t>
            </w:r>
          </w:p>
        </w:tc>
      </w:tr>
      <w:tr w:rsidR="006579D0" w14:paraId="67F23FFF" w14:textId="77777777" w:rsidTr="006579D0">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14:paraId="0FB1DE67" w14:textId="77777777" w:rsidR="006579D0" w:rsidRDefault="006579D0">
            <w:pPr>
              <w:spacing w:after="0" w:line="240" w:lineRule="auto"/>
              <w:rPr>
                <w:kern w:val="0"/>
                <w:sz w:val="22"/>
                <w:szCs w:val="22"/>
              </w:rPr>
            </w:pPr>
            <w:r>
              <w:rPr>
                <w:kern w:val="0"/>
                <w:sz w:val="22"/>
                <w:szCs w:val="22"/>
              </w:rPr>
              <w:t>2</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14:paraId="35ADCF30" w14:textId="40B60187" w:rsidR="006579D0" w:rsidRDefault="00634821" w:rsidP="00634821">
            <w:pPr>
              <w:spacing w:after="0" w:line="240" w:lineRule="auto"/>
              <w:jc w:val="both"/>
              <w:rPr>
                <w:b/>
                <w:kern w:val="0"/>
                <w:sz w:val="22"/>
                <w:szCs w:val="22"/>
              </w:rPr>
            </w:pPr>
            <w:r w:rsidRPr="00260F25">
              <w:t>Bir senaryo yazım sürecinin dramatik yapısına hâkim olur.</w:t>
            </w:r>
          </w:p>
        </w:tc>
      </w:tr>
      <w:tr w:rsidR="006579D0" w14:paraId="12F01FA7" w14:textId="77777777" w:rsidTr="006579D0">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14:paraId="538E187D" w14:textId="77777777" w:rsidR="006579D0" w:rsidRDefault="006579D0">
            <w:pPr>
              <w:spacing w:after="0" w:line="240" w:lineRule="auto"/>
              <w:rPr>
                <w:kern w:val="0"/>
                <w:sz w:val="22"/>
                <w:szCs w:val="22"/>
              </w:rPr>
            </w:pPr>
            <w:r>
              <w:rPr>
                <w:kern w:val="0"/>
                <w:sz w:val="22"/>
                <w:szCs w:val="22"/>
              </w:rPr>
              <w:t>3</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14:paraId="0D4E611C" w14:textId="3BD7AAF4" w:rsidR="006579D0" w:rsidRDefault="00634821" w:rsidP="00634821">
            <w:pPr>
              <w:spacing w:after="0" w:line="240" w:lineRule="auto"/>
              <w:jc w:val="both"/>
              <w:rPr>
                <w:b/>
                <w:kern w:val="0"/>
                <w:sz w:val="22"/>
                <w:szCs w:val="22"/>
              </w:rPr>
            </w:pPr>
            <w:r w:rsidRPr="00260F25">
              <w:t>Kompozisyon öğelerini ve söylem oluşturmayı öğrenir.</w:t>
            </w:r>
          </w:p>
        </w:tc>
      </w:tr>
      <w:tr w:rsidR="006579D0" w14:paraId="22D510BC" w14:textId="77777777" w:rsidTr="006579D0">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14:paraId="20FB1127" w14:textId="77777777" w:rsidR="006579D0" w:rsidRDefault="006579D0">
            <w:pPr>
              <w:spacing w:after="0" w:line="240" w:lineRule="auto"/>
              <w:rPr>
                <w:kern w:val="0"/>
                <w:sz w:val="22"/>
                <w:szCs w:val="22"/>
              </w:rPr>
            </w:pPr>
            <w:r>
              <w:rPr>
                <w:kern w:val="0"/>
                <w:sz w:val="22"/>
                <w:szCs w:val="22"/>
              </w:rPr>
              <w:t>4</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14:paraId="5ACDC395" w14:textId="2064FB9D" w:rsidR="006579D0" w:rsidRDefault="00634821" w:rsidP="00634821">
            <w:pPr>
              <w:spacing w:after="0" w:line="240" w:lineRule="auto"/>
              <w:jc w:val="both"/>
              <w:rPr>
                <w:b/>
                <w:kern w:val="0"/>
                <w:sz w:val="22"/>
                <w:szCs w:val="22"/>
              </w:rPr>
            </w:pPr>
            <w:r w:rsidRPr="00260F25">
              <w:t xml:space="preserve">Sinemada geleneksel </w:t>
            </w:r>
            <w:proofErr w:type="spellStart"/>
            <w:r w:rsidRPr="00260F25">
              <w:t>anlatılı</w:t>
            </w:r>
            <w:proofErr w:type="spellEnd"/>
            <w:r w:rsidRPr="00260F25">
              <w:t xml:space="preserve"> filmlerin yanı sıra, epik – diyalektik ve çağdaş </w:t>
            </w:r>
            <w:proofErr w:type="spellStart"/>
            <w:r w:rsidRPr="00260F25">
              <w:t>anlatılı</w:t>
            </w:r>
            <w:proofErr w:type="spellEnd"/>
            <w:r w:rsidRPr="00260F25">
              <w:t xml:space="preserve"> filmlerin içerik – biçim açısından özelliklerini de kavrar. Bu anlatı türleri arasındaki farklılıkları ve benzerlikleri görür.</w:t>
            </w:r>
          </w:p>
        </w:tc>
      </w:tr>
      <w:tr w:rsidR="006579D0" w14:paraId="2E6D4448" w14:textId="77777777" w:rsidTr="006579D0">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14:paraId="62EFBB76" w14:textId="77777777" w:rsidR="006579D0" w:rsidRDefault="006579D0">
            <w:pPr>
              <w:spacing w:after="0" w:line="240" w:lineRule="auto"/>
              <w:rPr>
                <w:kern w:val="0"/>
                <w:sz w:val="22"/>
                <w:szCs w:val="22"/>
              </w:rPr>
            </w:pPr>
            <w:r>
              <w:rPr>
                <w:kern w:val="0"/>
                <w:sz w:val="22"/>
                <w:szCs w:val="22"/>
              </w:rPr>
              <w:t>5</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14:paraId="21F77C6E" w14:textId="080FD53C" w:rsidR="006579D0" w:rsidRDefault="00B320D9" w:rsidP="00B320D9">
            <w:pPr>
              <w:spacing w:after="0" w:line="240" w:lineRule="auto"/>
              <w:jc w:val="both"/>
              <w:rPr>
                <w:b/>
                <w:kern w:val="0"/>
                <w:sz w:val="22"/>
                <w:szCs w:val="22"/>
              </w:rPr>
            </w:pPr>
            <w:r w:rsidRPr="00260F25">
              <w:t xml:space="preserve">Geleneksel, epik – diyalektik ve çağdaş </w:t>
            </w:r>
            <w:proofErr w:type="spellStart"/>
            <w:r w:rsidRPr="00260F25">
              <w:t>anlatılı</w:t>
            </w:r>
            <w:proofErr w:type="spellEnd"/>
            <w:r w:rsidRPr="00260F25">
              <w:t xml:space="preserve"> bir senaryo oluşturmanın yapısal farklılıklarını özümser.</w:t>
            </w:r>
          </w:p>
        </w:tc>
      </w:tr>
      <w:tr w:rsidR="006579D0" w14:paraId="573BDCB7" w14:textId="77777777" w:rsidTr="006579D0">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14:paraId="30E13A1A" w14:textId="77777777" w:rsidR="006579D0" w:rsidRDefault="006579D0">
            <w:pPr>
              <w:spacing w:after="0" w:line="240" w:lineRule="auto"/>
              <w:rPr>
                <w:kern w:val="0"/>
                <w:sz w:val="22"/>
                <w:szCs w:val="22"/>
              </w:rPr>
            </w:pPr>
            <w:r>
              <w:rPr>
                <w:kern w:val="0"/>
                <w:sz w:val="22"/>
                <w:szCs w:val="22"/>
              </w:rPr>
              <w:t>6</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14:paraId="4B7EB6E9" w14:textId="09272F5C" w:rsidR="006579D0" w:rsidRDefault="000A6408" w:rsidP="000A6408">
            <w:pPr>
              <w:spacing w:after="0" w:line="240" w:lineRule="auto"/>
              <w:jc w:val="both"/>
              <w:rPr>
                <w:b/>
                <w:kern w:val="0"/>
                <w:sz w:val="22"/>
                <w:szCs w:val="22"/>
              </w:rPr>
            </w:pPr>
            <w:r w:rsidRPr="00260F25">
              <w:t>Sinemada farklı anlatı türlerine ait örnekleri nasıl izlemesi ve değerlendirmesi gerektiğini kavrar.</w:t>
            </w:r>
          </w:p>
        </w:tc>
      </w:tr>
      <w:tr w:rsidR="006579D0" w14:paraId="51896869" w14:textId="77777777" w:rsidTr="006579D0">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14:paraId="2E8F2AAE" w14:textId="77777777" w:rsidR="006579D0" w:rsidRDefault="006579D0">
            <w:pPr>
              <w:spacing w:after="0" w:line="240" w:lineRule="auto"/>
              <w:rPr>
                <w:kern w:val="0"/>
                <w:sz w:val="22"/>
                <w:szCs w:val="22"/>
              </w:rPr>
            </w:pPr>
            <w:r>
              <w:rPr>
                <w:kern w:val="0"/>
                <w:sz w:val="22"/>
                <w:szCs w:val="22"/>
              </w:rPr>
              <w:t>7</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14:paraId="456512A7" w14:textId="019AE681" w:rsidR="006579D0" w:rsidRDefault="00F71F5A" w:rsidP="00F71F5A">
            <w:pPr>
              <w:spacing w:after="0" w:line="240" w:lineRule="auto"/>
              <w:jc w:val="both"/>
              <w:rPr>
                <w:b/>
                <w:kern w:val="0"/>
                <w:sz w:val="22"/>
                <w:szCs w:val="22"/>
              </w:rPr>
            </w:pPr>
            <w:r w:rsidRPr="00260F25">
              <w:t xml:space="preserve">Geleneksel, epik – diyalektik ve çağdaş </w:t>
            </w:r>
            <w:proofErr w:type="spellStart"/>
            <w:r w:rsidRPr="00260F25">
              <w:t>anlatılı</w:t>
            </w:r>
            <w:proofErr w:type="spellEnd"/>
            <w:r w:rsidRPr="00260F25">
              <w:t xml:space="preserve"> bir filmin </w:t>
            </w:r>
            <w:proofErr w:type="spellStart"/>
            <w:r w:rsidRPr="00260F25">
              <w:t>dramaturjik</w:t>
            </w:r>
            <w:proofErr w:type="spellEnd"/>
            <w:r w:rsidRPr="00260F25">
              <w:t xml:space="preserve"> yapısını analiz eder.</w:t>
            </w:r>
          </w:p>
        </w:tc>
      </w:tr>
      <w:tr w:rsidR="006579D0" w14:paraId="4DDF1A76" w14:textId="77777777" w:rsidTr="006579D0">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14:paraId="1F775286" w14:textId="77777777" w:rsidR="006579D0" w:rsidRDefault="006579D0">
            <w:pPr>
              <w:spacing w:after="0" w:line="240" w:lineRule="auto"/>
              <w:rPr>
                <w:kern w:val="0"/>
                <w:sz w:val="22"/>
                <w:szCs w:val="22"/>
              </w:rPr>
            </w:pPr>
            <w:r>
              <w:rPr>
                <w:kern w:val="0"/>
                <w:sz w:val="22"/>
                <w:szCs w:val="22"/>
              </w:rPr>
              <w:t>8</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14:paraId="3FA59202" w14:textId="2346C696" w:rsidR="006579D0" w:rsidRDefault="00974A04" w:rsidP="00974A04">
            <w:pPr>
              <w:spacing w:after="0" w:line="240" w:lineRule="auto"/>
              <w:jc w:val="both"/>
              <w:rPr>
                <w:b/>
                <w:kern w:val="0"/>
                <w:sz w:val="22"/>
                <w:szCs w:val="22"/>
              </w:rPr>
            </w:pPr>
            <w:r w:rsidRPr="00260F25">
              <w:t xml:space="preserve">Çağdaş </w:t>
            </w:r>
            <w:proofErr w:type="spellStart"/>
            <w:r w:rsidRPr="00260F25">
              <w:t>anlatılı</w:t>
            </w:r>
            <w:proofErr w:type="spellEnd"/>
            <w:r w:rsidRPr="00260F25">
              <w:t xml:space="preserve"> filmlerin geniş bir yelpazede örneklendiğini görür.</w:t>
            </w:r>
          </w:p>
        </w:tc>
      </w:tr>
      <w:tr w:rsidR="006579D0" w14:paraId="400D0A9E" w14:textId="77777777" w:rsidTr="006579D0">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14:paraId="03070281" w14:textId="77777777" w:rsidR="006579D0" w:rsidRDefault="006579D0">
            <w:pPr>
              <w:spacing w:after="0" w:line="240" w:lineRule="auto"/>
              <w:rPr>
                <w:kern w:val="0"/>
                <w:sz w:val="22"/>
                <w:szCs w:val="22"/>
              </w:rPr>
            </w:pPr>
            <w:r>
              <w:rPr>
                <w:kern w:val="0"/>
                <w:sz w:val="22"/>
                <w:szCs w:val="22"/>
              </w:rPr>
              <w:t>9</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14:paraId="3EF7B5FA" w14:textId="0DC5A771" w:rsidR="006579D0" w:rsidRDefault="00974A04" w:rsidP="00974A04">
            <w:pPr>
              <w:spacing w:after="0" w:line="240" w:lineRule="auto"/>
              <w:jc w:val="both"/>
              <w:rPr>
                <w:b/>
                <w:kern w:val="0"/>
                <w:sz w:val="22"/>
                <w:szCs w:val="22"/>
              </w:rPr>
            </w:pPr>
            <w:r w:rsidRPr="00260F25">
              <w:t>İlgili anlatı türleriyle ilgili sinema akımları hakkında da fikir edinir.</w:t>
            </w:r>
          </w:p>
        </w:tc>
      </w:tr>
      <w:tr w:rsidR="006579D0" w14:paraId="4EF12546" w14:textId="77777777" w:rsidTr="006579D0">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14:paraId="4F5D353A" w14:textId="77777777" w:rsidR="006579D0" w:rsidRDefault="006579D0">
            <w:pPr>
              <w:spacing w:after="0" w:line="240" w:lineRule="auto"/>
              <w:rPr>
                <w:kern w:val="0"/>
                <w:sz w:val="22"/>
                <w:szCs w:val="22"/>
              </w:rPr>
            </w:pPr>
            <w:r>
              <w:rPr>
                <w:kern w:val="0"/>
                <w:sz w:val="22"/>
                <w:szCs w:val="22"/>
              </w:rPr>
              <w:t>10</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14:paraId="45CFC624" w14:textId="7078F4D8" w:rsidR="006579D0" w:rsidRPr="00B05168" w:rsidRDefault="00B05168">
            <w:pPr>
              <w:spacing w:after="0" w:line="240" w:lineRule="auto"/>
              <w:rPr>
                <w:bCs/>
                <w:kern w:val="0"/>
                <w:sz w:val="22"/>
                <w:szCs w:val="22"/>
              </w:rPr>
            </w:pPr>
            <w:r>
              <w:rPr>
                <w:bCs/>
                <w:kern w:val="0"/>
                <w:sz w:val="22"/>
                <w:szCs w:val="22"/>
              </w:rPr>
              <w:t>Farklı anlatı türlerine ilişkin senaryo yazma anlayışına sahip olur.</w:t>
            </w:r>
          </w:p>
        </w:tc>
      </w:tr>
      <w:tr w:rsidR="006579D0" w14:paraId="09A11F8B" w14:textId="77777777" w:rsidTr="006579D0">
        <w:tc>
          <w:tcPr>
            <w:tcW w:w="10774" w:type="dxa"/>
            <w:gridSpan w:val="10"/>
            <w:tcBorders>
              <w:top w:val="single" w:sz="4" w:space="0" w:color="000000"/>
              <w:left w:val="single" w:sz="12" w:space="0" w:color="auto"/>
              <w:bottom w:val="single" w:sz="8" w:space="0" w:color="000000"/>
              <w:right w:val="single" w:sz="12" w:space="0" w:color="auto"/>
            </w:tcBorders>
          </w:tcPr>
          <w:p w14:paraId="142FD23D" w14:textId="77777777" w:rsidR="006579D0" w:rsidRDefault="006579D0">
            <w:pPr>
              <w:spacing w:after="0" w:line="240" w:lineRule="auto"/>
              <w:rPr>
                <w:b/>
                <w:kern w:val="0"/>
                <w:sz w:val="22"/>
                <w:szCs w:val="22"/>
              </w:rPr>
            </w:pPr>
          </w:p>
        </w:tc>
      </w:tr>
      <w:tr w:rsidR="006579D0" w14:paraId="1316B7EB" w14:textId="77777777" w:rsidTr="006579D0">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14:paraId="0543BF83" w14:textId="77777777" w:rsidR="006579D0" w:rsidRDefault="006579D0">
            <w:pPr>
              <w:spacing w:after="0" w:line="240" w:lineRule="auto"/>
              <w:rPr>
                <w:b/>
                <w:kern w:val="0"/>
                <w:sz w:val="22"/>
                <w:szCs w:val="22"/>
              </w:rPr>
            </w:pPr>
            <w:r>
              <w:rPr>
                <w:b/>
                <w:kern w:val="0"/>
              </w:rPr>
              <w:t>AKTS İş Yükü</w:t>
            </w:r>
          </w:p>
        </w:tc>
      </w:tr>
      <w:tr w:rsidR="006579D0" w14:paraId="14525302" w14:textId="77777777" w:rsidTr="006579D0">
        <w:tc>
          <w:tcPr>
            <w:tcW w:w="5810" w:type="dxa"/>
            <w:gridSpan w:val="7"/>
            <w:tcBorders>
              <w:top w:val="single" w:sz="8" w:space="0" w:color="000000"/>
              <w:left w:val="single" w:sz="12" w:space="0" w:color="auto"/>
              <w:bottom w:val="single" w:sz="4" w:space="0" w:color="000000"/>
              <w:right w:val="single" w:sz="4" w:space="0" w:color="000000"/>
            </w:tcBorders>
            <w:shd w:val="clear" w:color="auto" w:fill="C6D9F1"/>
          </w:tcPr>
          <w:p w14:paraId="699A761B" w14:textId="77777777" w:rsidR="006579D0" w:rsidRDefault="006579D0">
            <w:pPr>
              <w:spacing w:after="0" w:line="240" w:lineRule="auto"/>
              <w:rPr>
                <w:kern w:val="0"/>
                <w:sz w:val="22"/>
                <w:szCs w:val="22"/>
              </w:rPr>
            </w:pPr>
          </w:p>
        </w:tc>
        <w:tc>
          <w:tcPr>
            <w:tcW w:w="991" w:type="dxa"/>
            <w:tcBorders>
              <w:top w:val="single" w:sz="8" w:space="0" w:color="000000"/>
              <w:left w:val="single" w:sz="4" w:space="0" w:color="000000"/>
              <w:bottom w:val="single" w:sz="4" w:space="0" w:color="000000"/>
              <w:right w:val="single" w:sz="4" w:space="0" w:color="000000"/>
            </w:tcBorders>
            <w:shd w:val="clear" w:color="auto" w:fill="C6D9F1"/>
            <w:hideMark/>
          </w:tcPr>
          <w:p w14:paraId="65B1CB70" w14:textId="77777777" w:rsidR="006579D0" w:rsidRDefault="006579D0">
            <w:pPr>
              <w:spacing w:after="0" w:line="240" w:lineRule="auto"/>
              <w:rPr>
                <w:kern w:val="0"/>
                <w:sz w:val="22"/>
                <w:szCs w:val="22"/>
              </w:rPr>
            </w:pPr>
            <w:r>
              <w:rPr>
                <w:kern w:val="0"/>
                <w:sz w:val="22"/>
                <w:szCs w:val="22"/>
              </w:rPr>
              <w:t>Sayısı</w:t>
            </w:r>
          </w:p>
        </w:tc>
        <w:tc>
          <w:tcPr>
            <w:tcW w:w="1977" w:type="dxa"/>
            <w:tcBorders>
              <w:top w:val="single" w:sz="8" w:space="0" w:color="000000"/>
              <w:left w:val="single" w:sz="4" w:space="0" w:color="000000"/>
              <w:bottom w:val="single" w:sz="4" w:space="0" w:color="000000"/>
              <w:right w:val="single" w:sz="4" w:space="0" w:color="000000"/>
            </w:tcBorders>
            <w:shd w:val="clear" w:color="auto" w:fill="C6D9F1"/>
            <w:hideMark/>
          </w:tcPr>
          <w:p w14:paraId="70D67B86" w14:textId="77777777" w:rsidR="006579D0" w:rsidRDefault="006579D0">
            <w:pPr>
              <w:spacing w:after="0" w:line="240" w:lineRule="auto"/>
              <w:rPr>
                <w:kern w:val="0"/>
                <w:sz w:val="22"/>
                <w:szCs w:val="22"/>
              </w:rPr>
            </w:pPr>
            <w:r>
              <w:rPr>
                <w:kern w:val="0"/>
                <w:sz w:val="22"/>
                <w:szCs w:val="22"/>
              </w:rPr>
              <w:t>Süresi (Saat)</w:t>
            </w:r>
          </w:p>
        </w:tc>
        <w:tc>
          <w:tcPr>
            <w:tcW w:w="1996" w:type="dxa"/>
            <w:tcBorders>
              <w:top w:val="single" w:sz="8" w:space="0" w:color="000000"/>
              <w:left w:val="single" w:sz="4" w:space="0" w:color="000000"/>
              <w:bottom w:val="single" w:sz="4" w:space="0" w:color="000000"/>
              <w:right w:val="single" w:sz="12" w:space="0" w:color="auto"/>
            </w:tcBorders>
            <w:shd w:val="clear" w:color="auto" w:fill="C6D9F1"/>
            <w:hideMark/>
          </w:tcPr>
          <w:p w14:paraId="6F4DBCD6" w14:textId="77777777" w:rsidR="006579D0" w:rsidRDefault="006579D0">
            <w:pPr>
              <w:spacing w:after="0" w:line="240" w:lineRule="auto"/>
              <w:rPr>
                <w:b/>
                <w:kern w:val="0"/>
                <w:sz w:val="22"/>
                <w:szCs w:val="22"/>
              </w:rPr>
            </w:pPr>
            <w:r>
              <w:rPr>
                <w:kern w:val="0"/>
                <w:sz w:val="22"/>
                <w:szCs w:val="22"/>
              </w:rPr>
              <w:t>Sayı * Süre</w:t>
            </w:r>
          </w:p>
        </w:tc>
      </w:tr>
      <w:tr w:rsidR="006579D0" w14:paraId="33655513" w14:textId="77777777" w:rsidTr="006579D0">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14:paraId="3547318B" w14:textId="77777777" w:rsidR="006579D0" w:rsidRDefault="006579D0">
            <w:pPr>
              <w:spacing w:after="0" w:line="240" w:lineRule="auto"/>
              <w:rPr>
                <w:kern w:val="0"/>
                <w:sz w:val="22"/>
                <w:szCs w:val="22"/>
              </w:rPr>
            </w:pPr>
            <w:r>
              <w:rPr>
                <w:kern w:val="0"/>
                <w:sz w:val="22"/>
                <w:szCs w:val="22"/>
              </w:rPr>
              <w:t>Yüz Yüze Eğitim</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4475B8" w14:textId="77777777" w:rsidR="006579D0" w:rsidRDefault="006579D0">
            <w:pPr>
              <w:spacing w:after="0" w:line="240" w:lineRule="auto"/>
              <w:jc w:val="center"/>
              <w:rPr>
                <w:kern w:val="0"/>
                <w:sz w:val="22"/>
                <w:szCs w:val="22"/>
              </w:rPr>
            </w:pPr>
            <w:r>
              <w:rPr>
                <w:kern w:val="0"/>
                <w:sz w:val="22"/>
                <w:szCs w:val="22"/>
              </w:rPr>
              <w:t>14</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64CD9C" w14:textId="77777777" w:rsidR="006579D0" w:rsidRDefault="006579D0">
            <w:pPr>
              <w:spacing w:after="0" w:line="240" w:lineRule="auto"/>
              <w:jc w:val="center"/>
              <w:rPr>
                <w:kern w:val="0"/>
                <w:sz w:val="22"/>
                <w:szCs w:val="22"/>
              </w:rPr>
            </w:pPr>
            <w:r>
              <w:rPr>
                <w:kern w:val="0"/>
                <w:sz w:val="22"/>
                <w:szCs w:val="22"/>
              </w:rPr>
              <w:t>2</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hideMark/>
          </w:tcPr>
          <w:p w14:paraId="7E30DB98" w14:textId="77777777" w:rsidR="006579D0" w:rsidRDefault="006579D0">
            <w:pPr>
              <w:spacing w:after="0" w:line="240" w:lineRule="auto"/>
              <w:jc w:val="center"/>
              <w:rPr>
                <w:kern w:val="0"/>
                <w:sz w:val="22"/>
                <w:szCs w:val="22"/>
              </w:rPr>
            </w:pPr>
            <w:r>
              <w:rPr>
                <w:kern w:val="0"/>
                <w:sz w:val="22"/>
                <w:szCs w:val="22"/>
              </w:rPr>
              <w:t>28</w:t>
            </w:r>
          </w:p>
        </w:tc>
      </w:tr>
      <w:tr w:rsidR="006579D0" w14:paraId="767C6A0A" w14:textId="77777777" w:rsidTr="006579D0">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14:paraId="517D814F" w14:textId="77777777" w:rsidR="006579D0" w:rsidRDefault="006579D0">
            <w:pPr>
              <w:spacing w:after="0" w:line="240" w:lineRule="auto"/>
              <w:rPr>
                <w:kern w:val="0"/>
                <w:sz w:val="22"/>
                <w:szCs w:val="22"/>
              </w:rPr>
            </w:pPr>
            <w:r>
              <w:rPr>
                <w:kern w:val="0"/>
                <w:sz w:val="22"/>
                <w:szCs w:val="22"/>
              </w:rPr>
              <w:t>Sınıf Dışı Ders Çalışma Süresi (Ön Çalışma, Pekiştirme)</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69182" w14:textId="405993A3" w:rsidR="006579D0" w:rsidRDefault="00C070B0">
            <w:pPr>
              <w:spacing w:after="0" w:line="240" w:lineRule="auto"/>
              <w:jc w:val="center"/>
              <w:rPr>
                <w:kern w:val="0"/>
                <w:sz w:val="22"/>
                <w:szCs w:val="22"/>
              </w:rPr>
            </w:pPr>
            <w:r>
              <w:rPr>
                <w:kern w:val="0"/>
                <w:sz w:val="22"/>
                <w:szCs w:val="22"/>
              </w:rPr>
              <w:t>14</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911F4" w14:textId="3C18A626" w:rsidR="006579D0" w:rsidRDefault="00007EC1">
            <w:pPr>
              <w:spacing w:after="0" w:line="240" w:lineRule="auto"/>
              <w:jc w:val="center"/>
              <w:rPr>
                <w:kern w:val="0"/>
                <w:sz w:val="22"/>
                <w:szCs w:val="22"/>
              </w:rPr>
            </w:pPr>
            <w:r>
              <w:rPr>
                <w:kern w:val="0"/>
                <w:sz w:val="22"/>
                <w:szCs w:val="22"/>
              </w:rPr>
              <w:t>3</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14:paraId="0B527C6F" w14:textId="3D2A718E" w:rsidR="006579D0" w:rsidRDefault="00007EC1">
            <w:pPr>
              <w:spacing w:after="0" w:line="240" w:lineRule="auto"/>
              <w:jc w:val="center"/>
              <w:rPr>
                <w:kern w:val="0"/>
                <w:sz w:val="22"/>
                <w:szCs w:val="22"/>
              </w:rPr>
            </w:pPr>
            <w:r>
              <w:rPr>
                <w:kern w:val="0"/>
                <w:sz w:val="22"/>
                <w:szCs w:val="22"/>
              </w:rPr>
              <w:t>42</w:t>
            </w:r>
          </w:p>
        </w:tc>
      </w:tr>
      <w:tr w:rsidR="006579D0" w14:paraId="43B316BE" w14:textId="77777777" w:rsidTr="006579D0">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14:paraId="1DFD046C" w14:textId="77777777" w:rsidR="006579D0" w:rsidRDefault="006579D0">
            <w:pPr>
              <w:spacing w:after="0" w:line="240" w:lineRule="auto"/>
              <w:rPr>
                <w:kern w:val="0"/>
                <w:sz w:val="22"/>
                <w:szCs w:val="22"/>
              </w:rPr>
            </w:pPr>
            <w:r>
              <w:rPr>
                <w:kern w:val="0"/>
                <w:sz w:val="22"/>
                <w:szCs w:val="22"/>
              </w:rPr>
              <w:t>Ödevler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F6BFE" w14:textId="4781A297" w:rsidR="006579D0" w:rsidRDefault="00C070B0">
            <w:pPr>
              <w:spacing w:after="0" w:line="240" w:lineRule="auto"/>
              <w:jc w:val="center"/>
              <w:rPr>
                <w:kern w:val="0"/>
                <w:sz w:val="22"/>
                <w:szCs w:val="22"/>
              </w:rPr>
            </w:pPr>
            <w:r>
              <w:rPr>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EB110" w14:textId="2872A95B" w:rsidR="006579D0" w:rsidRDefault="00390E33">
            <w:pPr>
              <w:spacing w:after="0" w:line="240" w:lineRule="auto"/>
              <w:jc w:val="center"/>
              <w:rPr>
                <w:kern w:val="0"/>
                <w:sz w:val="22"/>
                <w:szCs w:val="22"/>
              </w:rPr>
            </w:pPr>
            <w:r>
              <w:rPr>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14:paraId="09DB78B9" w14:textId="49F115FF" w:rsidR="006579D0" w:rsidRDefault="00DA34C8">
            <w:pPr>
              <w:spacing w:after="0" w:line="240" w:lineRule="auto"/>
              <w:jc w:val="center"/>
              <w:rPr>
                <w:kern w:val="0"/>
                <w:sz w:val="22"/>
                <w:szCs w:val="22"/>
              </w:rPr>
            </w:pPr>
            <w:r>
              <w:rPr>
                <w:kern w:val="0"/>
                <w:sz w:val="22"/>
                <w:szCs w:val="22"/>
              </w:rPr>
              <w:t>0</w:t>
            </w:r>
          </w:p>
        </w:tc>
      </w:tr>
      <w:tr w:rsidR="006579D0" w14:paraId="47BECB78" w14:textId="77777777" w:rsidTr="006579D0">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14:paraId="487C4014" w14:textId="77777777" w:rsidR="006579D0" w:rsidRDefault="006579D0">
            <w:pPr>
              <w:spacing w:after="0" w:line="240" w:lineRule="auto"/>
              <w:rPr>
                <w:kern w:val="0"/>
                <w:sz w:val="22"/>
                <w:szCs w:val="22"/>
              </w:rPr>
            </w:pPr>
            <w:r>
              <w:rPr>
                <w:kern w:val="0"/>
                <w:sz w:val="22"/>
                <w:szCs w:val="22"/>
              </w:rPr>
              <w:t>Sunum / Seminer Hazırlama</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31CED" w14:textId="5347548B" w:rsidR="006579D0" w:rsidRDefault="00C070B0">
            <w:pPr>
              <w:spacing w:after="0" w:line="240" w:lineRule="auto"/>
              <w:jc w:val="center"/>
              <w:rPr>
                <w:kern w:val="0"/>
                <w:sz w:val="22"/>
                <w:szCs w:val="22"/>
              </w:rPr>
            </w:pPr>
            <w:r>
              <w:rPr>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98BE3" w14:textId="51D7DD8D" w:rsidR="006579D0" w:rsidRDefault="00390E33">
            <w:pPr>
              <w:spacing w:after="0" w:line="240" w:lineRule="auto"/>
              <w:jc w:val="center"/>
              <w:rPr>
                <w:kern w:val="0"/>
                <w:sz w:val="22"/>
                <w:szCs w:val="22"/>
              </w:rPr>
            </w:pPr>
            <w:r>
              <w:rPr>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14:paraId="7F284A7E" w14:textId="40E5C5A2" w:rsidR="006579D0" w:rsidRDefault="00DA34C8">
            <w:pPr>
              <w:spacing w:after="0" w:line="240" w:lineRule="auto"/>
              <w:jc w:val="center"/>
              <w:rPr>
                <w:kern w:val="0"/>
                <w:sz w:val="22"/>
                <w:szCs w:val="22"/>
              </w:rPr>
            </w:pPr>
            <w:r>
              <w:rPr>
                <w:kern w:val="0"/>
                <w:sz w:val="22"/>
                <w:szCs w:val="22"/>
              </w:rPr>
              <w:t>0</w:t>
            </w:r>
          </w:p>
        </w:tc>
      </w:tr>
      <w:tr w:rsidR="006579D0" w14:paraId="39EEC93F" w14:textId="77777777" w:rsidTr="006579D0">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14:paraId="7D9092A2" w14:textId="77777777" w:rsidR="006579D0" w:rsidRDefault="006579D0">
            <w:pPr>
              <w:spacing w:after="0" w:line="240" w:lineRule="auto"/>
              <w:rPr>
                <w:kern w:val="0"/>
                <w:sz w:val="22"/>
                <w:szCs w:val="22"/>
              </w:rPr>
            </w:pPr>
            <w:r>
              <w:rPr>
                <w:kern w:val="0"/>
                <w:sz w:val="22"/>
                <w:szCs w:val="22"/>
              </w:rPr>
              <w:t>Kısa Sınavlar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63B1A" w14:textId="72834297" w:rsidR="006579D0" w:rsidRDefault="00C070B0">
            <w:pPr>
              <w:spacing w:after="0" w:line="240" w:lineRule="auto"/>
              <w:jc w:val="center"/>
              <w:rPr>
                <w:kern w:val="0"/>
                <w:sz w:val="22"/>
                <w:szCs w:val="22"/>
              </w:rPr>
            </w:pPr>
            <w:r>
              <w:rPr>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61DCD" w14:textId="615B4DBA" w:rsidR="006579D0" w:rsidRDefault="00390E33">
            <w:pPr>
              <w:spacing w:after="0" w:line="240" w:lineRule="auto"/>
              <w:jc w:val="center"/>
              <w:rPr>
                <w:kern w:val="0"/>
                <w:sz w:val="22"/>
                <w:szCs w:val="22"/>
              </w:rPr>
            </w:pPr>
            <w:r>
              <w:rPr>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14:paraId="7A5214A4" w14:textId="49DBA434" w:rsidR="006579D0" w:rsidRDefault="00DA34C8">
            <w:pPr>
              <w:spacing w:after="0" w:line="240" w:lineRule="auto"/>
              <w:jc w:val="center"/>
              <w:rPr>
                <w:kern w:val="0"/>
                <w:sz w:val="22"/>
                <w:szCs w:val="22"/>
              </w:rPr>
            </w:pPr>
            <w:r>
              <w:rPr>
                <w:kern w:val="0"/>
                <w:sz w:val="22"/>
                <w:szCs w:val="22"/>
              </w:rPr>
              <w:t>0</w:t>
            </w:r>
          </w:p>
        </w:tc>
      </w:tr>
      <w:tr w:rsidR="006579D0" w14:paraId="01059C8E" w14:textId="77777777" w:rsidTr="006579D0">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14:paraId="18AB3E7F" w14:textId="77777777" w:rsidR="006579D0" w:rsidRDefault="006579D0">
            <w:pPr>
              <w:spacing w:after="0" w:line="240" w:lineRule="auto"/>
              <w:rPr>
                <w:kern w:val="0"/>
                <w:sz w:val="22"/>
                <w:szCs w:val="22"/>
              </w:rPr>
            </w:pPr>
            <w:r>
              <w:rPr>
                <w:kern w:val="0"/>
                <w:sz w:val="22"/>
                <w:szCs w:val="22"/>
              </w:rPr>
              <w:t>Ara Sınavlara Hazırlık</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941FC" w14:textId="309EA2DA" w:rsidR="006579D0" w:rsidRDefault="00C070B0">
            <w:pPr>
              <w:spacing w:after="0" w:line="240" w:lineRule="auto"/>
              <w:jc w:val="center"/>
              <w:rPr>
                <w:kern w:val="0"/>
                <w:sz w:val="22"/>
                <w:szCs w:val="22"/>
              </w:rPr>
            </w:pPr>
            <w:r>
              <w:rPr>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55510" w14:textId="06C1BACE" w:rsidR="006579D0" w:rsidRDefault="00390E33">
            <w:pPr>
              <w:spacing w:after="0" w:line="240" w:lineRule="auto"/>
              <w:jc w:val="center"/>
              <w:rPr>
                <w:kern w:val="0"/>
                <w:sz w:val="22"/>
                <w:szCs w:val="22"/>
              </w:rPr>
            </w:pPr>
            <w:r>
              <w:rPr>
                <w:kern w:val="0"/>
                <w:sz w:val="22"/>
                <w:szCs w:val="22"/>
              </w:rPr>
              <w:t>5</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14:paraId="1F8D0BAD" w14:textId="0A373C41" w:rsidR="006579D0" w:rsidRDefault="00DA34C8">
            <w:pPr>
              <w:spacing w:after="0" w:line="240" w:lineRule="auto"/>
              <w:jc w:val="center"/>
              <w:rPr>
                <w:kern w:val="0"/>
                <w:sz w:val="22"/>
                <w:szCs w:val="22"/>
              </w:rPr>
            </w:pPr>
            <w:r>
              <w:rPr>
                <w:kern w:val="0"/>
                <w:sz w:val="22"/>
                <w:szCs w:val="22"/>
              </w:rPr>
              <w:t>5</w:t>
            </w:r>
          </w:p>
        </w:tc>
      </w:tr>
      <w:tr w:rsidR="006579D0" w14:paraId="3F4906A7" w14:textId="77777777" w:rsidTr="006579D0">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14:paraId="4F53A99C" w14:textId="77777777" w:rsidR="006579D0" w:rsidRDefault="006579D0">
            <w:pPr>
              <w:spacing w:after="0" w:line="240" w:lineRule="auto"/>
              <w:rPr>
                <w:kern w:val="0"/>
                <w:sz w:val="22"/>
                <w:szCs w:val="22"/>
              </w:rPr>
            </w:pPr>
            <w:r>
              <w:rPr>
                <w:kern w:val="0"/>
                <w:sz w:val="22"/>
                <w:szCs w:val="22"/>
              </w:rPr>
              <w:t>Ara Sınavlar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E9E16" w14:textId="50DA52BF" w:rsidR="006579D0" w:rsidRDefault="00C070B0">
            <w:pPr>
              <w:spacing w:after="0" w:line="240" w:lineRule="auto"/>
              <w:jc w:val="center"/>
              <w:rPr>
                <w:kern w:val="0"/>
                <w:sz w:val="22"/>
                <w:szCs w:val="22"/>
              </w:rPr>
            </w:pPr>
            <w:r>
              <w:rPr>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3A42E" w14:textId="51282955" w:rsidR="006579D0" w:rsidRDefault="00390E33">
            <w:pPr>
              <w:spacing w:after="0" w:line="240" w:lineRule="auto"/>
              <w:jc w:val="center"/>
              <w:rPr>
                <w:kern w:val="0"/>
                <w:sz w:val="22"/>
                <w:szCs w:val="22"/>
              </w:rPr>
            </w:pPr>
            <w:r>
              <w:rPr>
                <w:kern w:val="0"/>
                <w:sz w:val="22"/>
                <w:szCs w:val="22"/>
              </w:rPr>
              <w:t>1</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14:paraId="215E7206" w14:textId="040F4988" w:rsidR="006579D0" w:rsidRDefault="00DA34C8">
            <w:pPr>
              <w:spacing w:after="0" w:line="240" w:lineRule="auto"/>
              <w:jc w:val="center"/>
              <w:rPr>
                <w:kern w:val="0"/>
                <w:sz w:val="22"/>
                <w:szCs w:val="22"/>
              </w:rPr>
            </w:pPr>
            <w:r>
              <w:rPr>
                <w:kern w:val="0"/>
                <w:sz w:val="22"/>
                <w:szCs w:val="22"/>
              </w:rPr>
              <w:t>1</w:t>
            </w:r>
          </w:p>
        </w:tc>
      </w:tr>
      <w:tr w:rsidR="006579D0" w14:paraId="751495AE" w14:textId="77777777" w:rsidTr="006579D0">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14:paraId="6F911087" w14:textId="77777777" w:rsidR="006579D0" w:rsidRDefault="006579D0">
            <w:pPr>
              <w:spacing w:after="0" w:line="240" w:lineRule="auto"/>
              <w:rPr>
                <w:kern w:val="0"/>
                <w:sz w:val="22"/>
                <w:szCs w:val="22"/>
              </w:rPr>
            </w:pPr>
            <w:r>
              <w:rPr>
                <w:kern w:val="0"/>
                <w:sz w:val="22"/>
                <w:szCs w:val="22"/>
              </w:rPr>
              <w:t>Proje (Yarıyıl Ödevi)</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3FF69" w14:textId="62A54326" w:rsidR="006579D0" w:rsidRDefault="00C070B0">
            <w:pPr>
              <w:spacing w:after="0" w:line="240" w:lineRule="auto"/>
              <w:jc w:val="center"/>
              <w:rPr>
                <w:kern w:val="0"/>
                <w:sz w:val="22"/>
                <w:szCs w:val="22"/>
              </w:rPr>
            </w:pPr>
            <w:r>
              <w:rPr>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A1612" w14:textId="0CC67A13" w:rsidR="006579D0" w:rsidRDefault="00390E33">
            <w:pPr>
              <w:spacing w:after="0" w:line="240" w:lineRule="auto"/>
              <w:jc w:val="center"/>
              <w:rPr>
                <w:kern w:val="0"/>
                <w:sz w:val="22"/>
                <w:szCs w:val="22"/>
              </w:rPr>
            </w:pPr>
            <w:r>
              <w:rPr>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14:paraId="3D8D697C" w14:textId="5984978F" w:rsidR="006579D0" w:rsidRDefault="00DA34C8">
            <w:pPr>
              <w:spacing w:after="0" w:line="240" w:lineRule="auto"/>
              <w:jc w:val="center"/>
              <w:rPr>
                <w:kern w:val="0"/>
                <w:sz w:val="22"/>
                <w:szCs w:val="22"/>
              </w:rPr>
            </w:pPr>
            <w:r>
              <w:rPr>
                <w:kern w:val="0"/>
                <w:sz w:val="22"/>
                <w:szCs w:val="22"/>
              </w:rPr>
              <w:t>0</w:t>
            </w:r>
          </w:p>
        </w:tc>
      </w:tr>
      <w:tr w:rsidR="006579D0" w14:paraId="557C7851" w14:textId="77777777" w:rsidTr="006579D0">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14:paraId="31BF3A09" w14:textId="77777777" w:rsidR="006579D0" w:rsidRDefault="006579D0">
            <w:pPr>
              <w:spacing w:after="0" w:line="240" w:lineRule="auto"/>
              <w:rPr>
                <w:kern w:val="0"/>
                <w:sz w:val="22"/>
                <w:szCs w:val="22"/>
              </w:rPr>
            </w:pPr>
            <w:r>
              <w:rPr>
                <w:kern w:val="0"/>
                <w:sz w:val="22"/>
                <w:szCs w:val="22"/>
              </w:rPr>
              <w:t>Laboratuvar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22EA2" w14:textId="790DF9DE" w:rsidR="006579D0" w:rsidRDefault="00C070B0">
            <w:pPr>
              <w:spacing w:after="0" w:line="240" w:lineRule="auto"/>
              <w:jc w:val="center"/>
              <w:rPr>
                <w:kern w:val="0"/>
                <w:sz w:val="22"/>
                <w:szCs w:val="22"/>
              </w:rPr>
            </w:pPr>
            <w:r>
              <w:rPr>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3BBA5" w14:textId="3545D65D" w:rsidR="006579D0" w:rsidRDefault="00390E33">
            <w:pPr>
              <w:spacing w:after="0" w:line="240" w:lineRule="auto"/>
              <w:jc w:val="center"/>
              <w:rPr>
                <w:kern w:val="0"/>
                <w:sz w:val="22"/>
                <w:szCs w:val="22"/>
              </w:rPr>
            </w:pPr>
            <w:r>
              <w:rPr>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14:paraId="2F2264A9" w14:textId="4EB728C8" w:rsidR="006579D0" w:rsidRDefault="00DA34C8">
            <w:pPr>
              <w:spacing w:after="0" w:line="240" w:lineRule="auto"/>
              <w:jc w:val="center"/>
              <w:rPr>
                <w:kern w:val="0"/>
                <w:sz w:val="22"/>
                <w:szCs w:val="22"/>
              </w:rPr>
            </w:pPr>
            <w:r>
              <w:rPr>
                <w:kern w:val="0"/>
                <w:sz w:val="22"/>
                <w:szCs w:val="22"/>
              </w:rPr>
              <w:t>0</w:t>
            </w:r>
          </w:p>
        </w:tc>
      </w:tr>
      <w:tr w:rsidR="006579D0" w14:paraId="5BC68FAF" w14:textId="77777777" w:rsidTr="006579D0">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14:paraId="23209BDC" w14:textId="77777777" w:rsidR="006579D0" w:rsidRDefault="006579D0">
            <w:pPr>
              <w:spacing w:after="0" w:line="240" w:lineRule="auto"/>
              <w:rPr>
                <w:kern w:val="0"/>
                <w:sz w:val="22"/>
                <w:szCs w:val="22"/>
              </w:rPr>
            </w:pPr>
            <w:r>
              <w:rPr>
                <w:kern w:val="0"/>
                <w:sz w:val="22"/>
                <w:szCs w:val="22"/>
              </w:rPr>
              <w:t>Arazi Çalışması</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817FF" w14:textId="2837BD86" w:rsidR="006579D0" w:rsidRDefault="00C070B0">
            <w:pPr>
              <w:spacing w:after="0" w:line="240" w:lineRule="auto"/>
              <w:jc w:val="center"/>
              <w:rPr>
                <w:kern w:val="0"/>
                <w:sz w:val="22"/>
                <w:szCs w:val="22"/>
              </w:rPr>
            </w:pPr>
            <w:r>
              <w:rPr>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D59A5" w14:textId="533D6EBF" w:rsidR="006579D0" w:rsidRDefault="00390E33">
            <w:pPr>
              <w:spacing w:after="0" w:line="240" w:lineRule="auto"/>
              <w:jc w:val="center"/>
              <w:rPr>
                <w:kern w:val="0"/>
                <w:sz w:val="22"/>
                <w:szCs w:val="22"/>
              </w:rPr>
            </w:pPr>
            <w:r>
              <w:rPr>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14:paraId="53B4D7C5" w14:textId="63A466B5" w:rsidR="006579D0" w:rsidRDefault="00DA34C8">
            <w:pPr>
              <w:spacing w:after="0" w:line="240" w:lineRule="auto"/>
              <w:jc w:val="center"/>
              <w:rPr>
                <w:kern w:val="0"/>
                <w:sz w:val="22"/>
                <w:szCs w:val="22"/>
              </w:rPr>
            </w:pPr>
            <w:r>
              <w:rPr>
                <w:kern w:val="0"/>
                <w:sz w:val="22"/>
                <w:szCs w:val="22"/>
              </w:rPr>
              <w:t>0</w:t>
            </w:r>
          </w:p>
        </w:tc>
      </w:tr>
      <w:tr w:rsidR="006579D0" w14:paraId="70684A9A" w14:textId="77777777" w:rsidTr="006579D0">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14:paraId="6B8314B9" w14:textId="77777777" w:rsidR="006579D0" w:rsidRDefault="006579D0">
            <w:pPr>
              <w:spacing w:after="0" w:line="240" w:lineRule="auto"/>
              <w:rPr>
                <w:kern w:val="0"/>
                <w:sz w:val="22"/>
                <w:szCs w:val="22"/>
              </w:rPr>
            </w:pPr>
            <w:r>
              <w:rPr>
                <w:kern w:val="0"/>
                <w:sz w:val="22"/>
                <w:szCs w:val="22"/>
              </w:rPr>
              <w:t>Yarıyıl Sonu Sınavına Hazırlık</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EE97B" w14:textId="7D6E8B87" w:rsidR="006579D0" w:rsidRDefault="00C070B0">
            <w:pPr>
              <w:spacing w:after="0" w:line="240" w:lineRule="auto"/>
              <w:jc w:val="center"/>
              <w:rPr>
                <w:kern w:val="0"/>
                <w:sz w:val="22"/>
                <w:szCs w:val="22"/>
              </w:rPr>
            </w:pPr>
            <w:r>
              <w:rPr>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FD94B" w14:textId="76CE81BB" w:rsidR="006579D0" w:rsidRDefault="00390E33">
            <w:pPr>
              <w:spacing w:after="0" w:line="240" w:lineRule="auto"/>
              <w:jc w:val="center"/>
              <w:rPr>
                <w:kern w:val="0"/>
                <w:sz w:val="22"/>
                <w:szCs w:val="22"/>
              </w:rPr>
            </w:pPr>
            <w:r>
              <w:rPr>
                <w:kern w:val="0"/>
                <w:sz w:val="22"/>
                <w:szCs w:val="22"/>
              </w:rPr>
              <w:t>5</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14:paraId="040FE246" w14:textId="350516BB" w:rsidR="006579D0" w:rsidRDefault="00DA34C8">
            <w:pPr>
              <w:spacing w:after="0" w:line="240" w:lineRule="auto"/>
              <w:jc w:val="center"/>
              <w:rPr>
                <w:kern w:val="0"/>
                <w:sz w:val="22"/>
                <w:szCs w:val="22"/>
              </w:rPr>
            </w:pPr>
            <w:r>
              <w:rPr>
                <w:kern w:val="0"/>
                <w:sz w:val="22"/>
                <w:szCs w:val="22"/>
              </w:rPr>
              <w:t>5</w:t>
            </w:r>
          </w:p>
        </w:tc>
      </w:tr>
      <w:tr w:rsidR="006579D0" w14:paraId="29E1AC75" w14:textId="77777777" w:rsidTr="006579D0">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14:paraId="6C02F878" w14:textId="77777777" w:rsidR="006579D0" w:rsidRDefault="006579D0">
            <w:pPr>
              <w:spacing w:after="0" w:line="240" w:lineRule="auto"/>
              <w:rPr>
                <w:kern w:val="0"/>
                <w:sz w:val="22"/>
                <w:szCs w:val="22"/>
              </w:rPr>
            </w:pPr>
            <w:r>
              <w:rPr>
                <w:kern w:val="0"/>
                <w:sz w:val="22"/>
                <w:szCs w:val="22"/>
              </w:rPr>
              <w:t>Yarıyıl Sonu Sınavı</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2FD9E" w14:textId="14EBAFAF" w:rsidR="006579D0" w:rsidRDefault="00C070B0">
            <w:pPr>
              <w:spacing w:after="0" w:line="240" w:lineRule="auto"/>
              <w:jc w:val="center"/>
              <w:rPr>
                <w:kern w:val="0"/>
                <w:sz w:val="22"/>
                <w:szCs w:val="22"/>
              </w:rPr>
            </w:pPr>
            <w:r>
              <w:rPr>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87124" w14:textId="6B53D5CC" w:rsidR="006579D0" w:rsidRDefault="00390E33">
            <w:pPr>
              <w:spacing w:after="0" w:line="240" w:lineRule="auto"/>
              <w:jc w:val="center"/>
              <w:rPr>
                <w:kern w:val="0"/>
                <w:sz w:val="22"/>
                <w:szCs w:val="22"/>
              </w:rPr>
            </w:pPr>
            <w:r>
              <w:rPr>
                <w:kern w:val="0"/>
                <w:sz w:val="22"/>
                <w:szCs w:val="22"/>
              </w:rPr>
              <w:t>1</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14:paraId="2EA92448" w14:textId="1F45C9C5" w:rsidR="006579D0" w:rsidRDefault="00DA34C8">
            <w:pPr>
              <w:spacing w:after="0" w:line="240" w:lineRule="auto"/>
              <w:jc w:val="center"/>
              <w:rPr>
                <w:kern w:val="0"/>
                <w:sz w:val="22"/>
                <w:szCs w:val="22"/>
              </w:rPr>
            </w:pPr>
            <w:r>
              <w:rPr>
                <w:kern w:val="0"/>
                <w:sz w:val="22"/>
                <w:szCs w:val="22"/>
              </w:rPr>
              <w:t>1</w:t>
            </w:r>
          </w:p>
        </w:tc>
      </w:tr>
      <w:tr w:rsidR="006579D0" w14:paraId="2740507D" w14:textId="77777777" w:rsidTr="006579D0">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14:paraId="51A1D739" w14:textId="77777777" w:rsidR="006579D0" w:rsidRDefault="006579D0">
            <w:pPr>
              <w:spacing w:after="0" w:line="240" w:lineRule="auto"/>
              <w:rPr>
                <w:kern w:val="0"/>
                <w:sz w:val="22"/>
                <w:szCs w:val="22"/>
              </w:rPr>
            </w:pPr>
            <w:r>
              <w:rPr>
                <w:kern w:val="0"/>
                <w:sz w:val="22"/>
                <w:szCs w:val="22"/>
              </w:rPr>
              <w:t>Araştırma</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A93ED" w14:textId="30BF86F2" w:rsidR="006579D0" w:rsidRDefault="00C070B0">
            <w:pPr>
              <w:spacing w:after="0" w:line="240" w:lineRule="auto"/>
              <w:jc w:val="center"/>
              <w:rPr>
                <w:kern w:val="0"/>
                <w:sz w:val="22"/>
                <w:szCs w:val="22"/>
              </w:rPr>
            </w:pPr>
            <w:r>
              <w:rPr>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9CC5B" w14:textId="0A3DDE7C" w:rsidR="006579D0" w:rsidRDefault="00390E33">
            <w:pPr>
              <w:spacing w:after="0" w:line="240" w:lineRule="auto"/>
              <w:jc w:val="center"/>
              <w:rPr>
                <w:kern w:val="0"/>
                <w:sz w:val="22"/>
                <w:szCs w:val="22"/>
              </w:rPr>
            </w:pPr>
            <w:r>
              <w:rPr>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14:paraId="0D41900F" w14:textId="535A4921" w:rsidR="006579D0" w:rsidRDefault="00DA34C8">
            <w:pPr>
              <w:spacing w:after="0" w:line="240" w:lineRule="auto"/>
              <w:jc w:val="center"/>
              <w:rPr>
                <w:kern w:val="0"/>
                <w:sz w:val="22"/>
                <w:szCs w:val="22"/>
              </w:rPr>
            </w:pPr>
            <w:r>
              <w:rPr>
                <w:kern w:val="0"/>
                <w:sz w:val="22"/>
                <w:szCs w:val="22"/>
              </w:rPr>
              <w:t>0</w:t>
            </w:r>
          </w:p>
        </w:tc>
      </w:tr>
      <w:tr w:rsidR="006579D0" w14:paraId="3F63447B" w14:textId="77777777" w:rsidTr="006579D0">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14:paraId="695C985C" w14:textId="77777777" w:rsidR="006579D0" w:rsidRDefault="006579D0">
            <w:pPr>
              <w:spacing w:after="0" w:line="240" w:lineRule="auto"/>
              <w:rPr>
                <w:kern w:val="0"/>
                <w:sz w:val="22"/>
                <w:szCs w:val="22"/>
              </w:rPr>
            </w:pPr>
            <w:r>
              <w:rPr>
                <w:b/>
                <w:kern w:val="0"/>
                <w:sz w:val="22"/>
                <w:szCs w:val="22"/>
              </w:rPr>
              <w:t>TOPLAM İŞ YÜKÜ</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DF02B" w14:textId="77777777" w:rsidR="006579D0" w:rsidRDefault="006579D0">
            <w:pPr>
              <w:spacing w:after="0" w:line="240" w:lineRule="auto"/>
              <w:jc w:val="center"/>
              <w:rPr>
                <w:kern w:val="0"/>
                <w:sz w:val="22"/>
                <w:szCs w:val="22"/>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366ED" w14:textId="77777777" w:rsidR="006579D0" w:rsidRDefault="006579D0">
            <w:pPr>
              <w:spacing w:after="0" w:line="240" w:lineRule="auto"/>
              <w:jc w:val="center"/>
              <w:rPr>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14:paraId="429092F9" w14:textId="4B44CAF0" w:rsidR="006579D0" w:rsidRPr="00DA34C8" w:rsidRDefault="00007EC1">
            <w:pPr>
              <w:spacing w:after="0" w:line="240" w:lineRule="auto"/>
              <w:jc w:val="center"/>
              <w:rPr>
                <w:b/>
                <w:bCs/>
                <w:kern w:val="0"/>
                <w:sz w:val="22"/>
                <w:szCs w:val="22"/>
              </w:rPr>
            </w:pPr>
            <w:r>
              <w:rPr>
                <w:b/>
                <w:bCs/>
                <w:kern w:val="0"/>
                <w:sz w:val="22"/>
                <w:szCs w:val="22"/>
              </w:rPr>
              <w:t>82</w:t>
            </w:r>
          </w:p>
        </w:tc>
      </w:tr>
      <w:tr w:rsidR="006579D0" w14:paraId="548BA327" w14:textId="77777777" w:rsidTr="006579D0">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14:paraId="5E46FD58" w14:textId="77777777" w:rsidR="006579D0" w:rsidRDefault="006579D0">
            <w:pPr>
              <w:spacing w:after="0" w:line="240" w:lineRule="auto"/>
              <w:rPr>
                <w:kern w:val="0"/>
                <w:sz w:val="22"/>
                <w:szCs w:val="22"/>
              </w:rPr>
            </w:pPr>
            <w:r>
              <w:rPr>
                <w:b/>
                <w:kern w:val="0"/>
                <w:sz w:val="22"/>
                <w:szCs w:val="22"/>
              </w:rPr>
              <w:t>AKTS</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210ED" w14:textId="77777777" w:rsidR="006579D0" w:rsidRDefault="006579D0">
            <w:pPr>
              <w:spacing w:after="0" w:line="240" w:lineRule="auto"/>
              <w:jc w:val="center"/>
              <w:rPr>
                <w:kern w:val="0"/>
                <w:sz w:val="22"/>
                <w:szCs w:val="22"/>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04CE3" w14:textId="77777777" w:rsidR="006579D0" w:rsidRDefault="006579D0">
            <w:pPr>
              <w:spacing w:after="0" w:line="240" w:lineRule="auto"/>
              <w:jc w:val="center"/>
              <w:rPr>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hideMark/>
          </w:tcPr>
          <w:p w14:paraId="31924C73" w14:textId="77777777" w:rsidR="006579D0" w:rsidRDefault="006579D0">
            <w:pPr>
              <w:spacing w:after="0" w:line="240" w:lineRule="auto"/>
              <w:jc w:val="center"/>
              <w:rPr>
                <w:b/>
                <w:kern w:val="0"/>
                <w:sz w:val="22"/>
                <w:szCs w:val="22"/>
              </w:rPr>
            </w:pPr>
            <w:r>
              <w:rPr>
                <w:b/>
                <w:kern w:val="0"/>
                <w:sz w:val="22"/>
                <w:szCs w:val="22"/>
              </w:rPr>
              <w:t>3</w:t>
            </w:r>
          </w:p>
        </w:tc>
      </w:tr>
      <w:tr w:rsidR="006579D0" w14:paraId="5170D308" w14:textId="77777777" w:rsidTr="006579D0">
        <w:tc>
          <w:tcPr>
            <w:tcW w:w="10774" w:type="dxa"/>
            <w:gridSpan w:val="10"/>
            <w:tcBorders>
              <w:top w:val="single" w:sz="4" w:space="0" w:color="000000"/>
              <w:left w:val="single" w:sz="12" w:space="0" w:color="auto"/>
              <w:bottom w:val="single" w:sz="8" w:space="0" w:color="000000"/>
              <w:right w:val="single" w:sz="12" w:space="0" w:color="auto"/>
            </w:tcBorders>
          </w:tcPr>
          <w:p w14:paraId="0BFF0509" w14:textId="77777777" w:rsidR="006579D0" w:rsidRDefault="006579D0">
            <w:pPr>
              <w:spacing w:after="0" w:line="240" w:lineRule="auto"/>
              <w:rPr>
                <w:kern w:val="0"/>
                <w:sz w:val="22"/>
                <w:szCs w:val="22"/>
              </w:rPr>
            </w:pPr>
          </w:p>
        </w:tc>
      </w:tr>
      <w:tr w:rsidR="006579D0" w14:paraId="2E54847A" w14:textId="77777777" w:rsidTr="006579D0">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14:paraId="705CAC8D" w14:textId="77777777" w:rsidR="006579D0" w:rsidRDefault="006579D0">
            <w:pPr>
              <w:spacing w:after="0" w:line="240" w:lineRule="auto"/>
              <w:rPr>
                <w:kern w:val="0"/>
                <w:sz w:val="22"/>
                <w:szCs w:val="22"/>
              </w:rPr>
            </w:pPr>
            <w:r>
              <w:rPr>
                <w:b/>
                <w:kern w:val="0"/>
              </w:rPr>
              <w:t>Değerlendirme</w:t>
            </w:r>
          </w:p>
        </w:tc>
      </w:tr>
      <w:tr w:rsidR="006579D0" w14:paraId="0245E9F6" w14:textId="77777777" w:rsidTr="006579D0">
        <w:tc>
          <w:tcPr>
            <w:tcW w:w="5810" w:type="dxa"/>
            <w:gridSpan w:val="7"/>
            <w:tcBorders>
              <w:top w:val="single" w:sz="8" w:space="0" w:color="000000"/>
              <w:left w:val="single" w:sz="12" w:space="0" w:color="auto"/>
              <w:bottom w:val="single" w:sz="4" w:space="0" w:color="000000"/>
              <w:right w:val="single" w:sz="4" w:space="0" w:color="000000"/>
            </w:tcBorders>
            <w:shd w:val="clear" w:color="auto" w:fill="C6D9F1"/>
            <w:hideMark/>
          </w:tcPr>
          <w:p w14:paraId="7B6AFB7B" w14:textId="77777777" w:rsidR="006579D0" w:rsidRDefault="006579D0">
            <w:pPr>
              <w:spacing w:after="0" w:line="240" w:lineRule="auto"/>
              <w:rPr>
                <w:kern w:val="0"/>
                <w:sz w:val="22"/>
                <w:szCs w:val="22"/>
              </w:rPr>
            </w:pPr>
            <w:r>
              <w:rPr>
                <w:kern w:val="0"/>
                <w:sz w:val="22"/>
                <w:szCs w:val="22"/>
              </w:rPr>
              <w:t>YARIYIL İÇİ DEĞERLENDİRME</w:t>
            </w:r>
          </w:p>
        </w:tc>
        <w:tc>
          <w:tcPr>
            <w:tcW w:w="2968" w:type="dxa"/>
            <w:gridSpan w:val="2"/>
            <w:tcBorders>
              <w:top w:val="single" w:sz="8" w:space="0" w:color="000000"/>
              <w:left w:val="single" w:sz="4" w:space="0" w:color="000000"/>
              <w:bottom w:val="single" w:sz="4" w:space="0" w:color="000000"/>
              <w:right w:val="single" w:sz="4" w:space="0" w:color="000000"/>
            </w:tcBorders>
            <w:shd w:val="clear" w:color="auto" w:fill="C6D9F1"/>
            <w:hideMark/>
          </w:tcPr>
          <w:p w14:paraId="523EA29B" w14:textId="77777777" w:rsidR="006579D0" w:rsidRDefault="006579D0">
            <w:pPr>
              <w:spacing w:after="0" w:line="240" w:lineRule="auto"/>
              <w:jc w:val="center"/>
              <w:rPr>
                <w:kern w:val="0"/>
                <w:sz w:val="22"/>
                <w:szCs w:val="22"/>
              </w:rPr>
            </w:pPr>
            <w:r>
              <w:rPr>
                <w:kern w:val="0"/>
                <w:sz w:val="22"/>
                <w:szCs w:val="22"/>
              </w:rPr>
              <w:t>Sayısı</w:t>
            </w:r>
          </w:p>
        </w:tc>
        <w:tc>
          <w:tcPr>
            <w:tcW w:w="1996" w:type="dxa"/>
            <w:tcBorders>
              <w:top w:val="single" w:sz="8" w:space="0" w:color="000000"/>
              <w:left w:val="single" w:sz="4" w:space="0" w:color="000000"/>
              <w:bottom w:val="single" w:sz="4" w:space="0" w:color="000000"/>
              <w:right w:val="single" w:sz="12" w:space="0" w:color="auto"/>
            </w:tcBorders>
            <w:shd w:val="clear" w:color="auto" w:fill="C6D9F1"/>
            <w:hideMark/>
          </w:tcPr>
          <w:p w14:paraId="47F0F724" w14:textId="77777777" w:rsidR="006579D0" w:rsidRDefault="006579D0">
            <w:pPr>
              <w:spacing w:after="0" w:line="240" w:lineRule="auto"/>
              <w:jc w:val="center"/>
              <w:rPr>
                <w:kern w:val="0"/>
                <w:sz w:val="22"/>
                <w:szCs w:val="22"/>
              </w:rPr>
            </w:pPr>
            <w:r>
              <w:rPr>
                <w:kern w:val="0"/>
                <w:sz w:val="22"/>
                <w:szCs w:val="22"/>
              </w:rPr>
              <w:t>Katkı Yüzdesi</w:t>
            </w:r>
          </w:p>
        </w:tc>
      </w:tr>
      <w:tr w:rsidR="006579D0" w14:paraId="5D822B41" w14:textId="77777777" w:rsidTr="006579D0">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14:paraId="4F2D3997" w14:textId="77777777" w:rsidR="006579D0" w:rsidRDefault="006579D0">
            <w:pPr>
              <w:spacing w:after="0" w:line="240" w:lineRule="auto"/>
              <w:rPr>
                <w:kern w:val="0"/>
                <w:sz w:val="22"/>
                <w:szCs w:val="22"/>
              </w:rPr>
            </w:pPr>
            <w:r>
              <w:rPr>
                <w:kern w:val="0"/>
                <w:sz w:val="22"/>
                <w:szCs w:val="22"/>
              </w:rPr>
              <w:t>Ara Sınav</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072AAE" w14:textId="77777777" w:rsidR="006579D0" w:rsidRDefault="006579D0">
            <w:pPr>
              <w:spacing w:after="0" w:line="240" w:lineRule="auto"/>
              <w:jc w:val="center"/>
              <w:rPr>
                <w:kern w:val="0"/>
                <w:sz w:val="22"/>
                <w:szCs w:val="22"/>
              </w:rPr>
            </w:pPr>
            <w:r>
              <w:rPr>
                <w:kern w:val="0"/>
                <w:sz w:val="22"/>
                <w:szCs w:val="22"/>
              </w:rPr>
              <w:t>1</w:t>
            </w: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14:paraId="4EFD1101" w14:textId="77777777" w:rsidR="006579D0" w:rsidRDefault="006579D0">
            <w:pPr>
              <w:spacing w:after="0" w:line="240" w:lineRule="auto"/>
              <w:jc w:val="right"/>
              <w:rPr>
                <w:kern w:val="0"/>
                <w:sz w:val="22"/>
                <w:szCs w:val="22"/>
              </w:rPr>
            </w:pPr>
            <w:r>
              <w:rPr>
                <w:kern w:val="0"/>
                <w:sz w:val="22"/>
                <w:szCs w:val="22"/>
              </w:rPr>
              <w:t>40</w:t>
            </w:r>
          </w:p>
        </w:tc>
      </w:tr>
      <w:tr w:rsidR="006579D0" w14:paraId="4BF5428F" w14:textId="77777777" w:rsidTr="006579D0">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14:paraId="65C238EC" w14:textId="77777777" w:rsidR="006579D0" w:rsidRDefault="006579D0">
            <w:pPr>
              <w:spacing w:after="0" w:line="240" w:lineRule="auto"/>
              <w:rPr>
                <w:kern w:val="0"/>
                <w:sz w:val="22"/>
                <w:szCs w:val="22"/>
              </w:rPr>
            </w:pPr>
            <w:r>
              <w:rPr>
                <w:kern w:val="0"/>
                <w:sz w:val="22"/>
                <w:szCs w:val="22"/>
              </w:rPr>
              <w:t>Kısa Sınav</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0EAD8B" w14:textId="502E68BE" w:rsidR="006579D0" w:rsidRDefault="006579D0" w:rsidP="00185392">
            <w:pPr>
              <w:rPr>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14:paraId="39249858" w14:textId="77777777" w:rsidR="006579D0" w:rsidRDefault="006579D0">
            <w:pPr>
              <w:spacing w:after="0" w:line="240" w:lineRule="auto"/>
              <w:jc w:val="right"/>
              <w:rPr>
                <w:kern w:val="0"/>
                <w:sz w:val="22"/>
                <w:szCs w:val="22"/>
              </w:rPr>
            </w:pPr>
            <w:r>
              <w:rPr>
                <w:kern w:val="0"/>
                <w:sz w:val="22"/>
                <w:szCs w:val="22"/>
              </w:rPr>
              <w:t>0</w:t>
            </w:r>
          </w:p>
        </w:tc>
      </w:tr>
      <w:tr w:rsidR="006579D0" w14:paraId="1CB1BB89" w14:textId="77777777" w:rsidTr="006579D0">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14:paraId="1B073295" w14:textId="77777777" w:rsidR="006579D0" w:rsidRDefault="006579D0">
            <w:pPr>
              <w:spacing w:after="0" w:line="240" w:lineRule="auto"/>
              <w:rPr>
                <w:kern w:val="0"/>
                <w:sz w:val="22"/>
                <w:szCs w:val="22"/>
              </w:rPr>
            </w:pPr>
            <w:r>
              <w:rPr>
                <w:kern w:val="0"/>
                <w:sz w:val="22"/>
                <w:szCs w:val="22"/>
              </w:rPr>
              <w:t>Ödev</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2C2E4E" w14:textId="4D990095" w:rsidR="006579D0" w:rsidRDefault="006579D0" w:rsidP="00185392">
            <w:pPr>
              <w:rPr>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14:paraId="7FF95EAB" w14:textId="77777777" w:rsidR="006579D0" w:rsidRDefault="006579D0">
            <w:pPr>
              <w:spacing w:after="0" w:line="240" w:lineRule="auto"/>
              <w:jc w:val="right"/>
              <w:rPr>
                <w:kern w:val="0"/>
                <w:sz w:val="22"/>
                <w:szCs w:val="22"/>
              </w:rPr>
            </w:pPr>
            <w:r>
              <w:rPr>
                <w:kern w:val="0"/>
                <w:sz w:val="22"/>
                <w:szCs w:val="22"/>
              </w:rPr>
              <w:t>0</w:t>
            </w:r>
          </w:p>
        </w:tc>
      </w:tr>
      <w:tr w:rsidR="006579D0" w14:paraId="18F5C888" w14:textId="77777777" w:rsidTr="006579D0">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14:paraId="69744285" w14:textId="77777777" w:rsidR="006579D0" w:rsidRDefault="006579D0">
            <w:pPr>
              <w:spacing w:after="0" w:line="240" w:lineRule="auto"/>
              <w:rPr>
                <w:kern w:val="0"/>
                <w:sz w:val="22"/>
                <w:szCs w:val="22"/>
              </w:rPr>
            </w:pPr>
            <w:r>
              <w:rPr>
                <w:kern w:val="0"/>
                <w:sz w:val="22"/>
                <w:szCs w:val="22"/>
              </w:rPr>
              <w:t>YARIYIL İÇİ TOPLAM</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28DAA9" w14:textId="77777777" w:rsidR="006579D0" w:rsidRDefault="006579D0">
            <w:pPr>
              <w:spacing w:after="0" w:line="240" w:lineRule="auto"/>
              <w:jc w:val="center"/>
              <w:rPr>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14:paraId="36593FEA" w14:textId="77777777" w:rsidR="006579D0" w:rsidRDefault="006579D0">
            <w:pPr>
              <w:spacing w:after="0" w:line="240" w:lineRule="auto"/>
              <w:jc w:val="right"/>
              <w:rPr>
                <w:kern w:val="0"/>
                <w:sz w:val="22"/>
                <w:szCs w:val="22"/>
              </w:rPr>
            </w:pPr>
            <w:r>
              <w:rPr>
                <w:b/>
                <w:kern w:val="0"/>
                <w:sz w:val="22"/>
                <w:szCs w:val="22"/>
              </w:rPr>
              <w:t>40</w:t>
            </w:r>
          </w:p>
        </w:tc>
      </w:tr>
      <w:tr w:rsidR="006579D0" w14:paraId="0FD7F0AA" w14:textId="77777777" w:rsidTr="006579D0">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14:paraId="281AB8B0" w14:textId="77777777" w:rsidR="006579D0" w:rsidRDefault="006579D0">
            <w:pPr>
              <w:spacing w:after="0" w:line="240" w:lineRule="auto"/>
              <w:rPr>
                <w:kern w:val="0"/>
                <w:sz w:val="22"/>
                <w:szCs w:val="22"/>
              </w:rPr>
            </w:pPr>
            <w:r>
              <w:rPr>
                <w:kern w:val="0"/>
                <w:sz w:val="22"/>
                <w:szCs w:val="22"/>
              </w:rPr>
              <w:t>Yarıyıl İçi Değerlendirmelerin Başarıya Katkı Oranı</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42C0305" w14:textId="77777777" w:rsidR="006579D0" w:rsidRDefault="006579D0">
            <w:pPr>
              <w:spacing w:after="0" w:line="240" w:lineRule="auto"/>
              <w:jc w:val="center"/>
              <w:rPr>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14:paraId="477C8A71" w14:textId="77777777" w:rsidR="006579D0" w:rsidRDefault="006579D0">
            <w:pPr>
              <w:spacing w:after="0" w:line="240" w:lineRule="auto"/>
              <w:jc w:val="right"/>
              <w:rPr>
                <w:kern w:val="0"/>
                <w:sz w:val="22"/>
                <w:szCs w:val="22"/>
              </w:rPr>
            </w:pPr>
            <w:r>
              <w:rPr>
                <w:kern w:val="0"/>
                <w:sz w:val="22"/>
                <w:szCs w:val="22"/>
              </w:rPr>
              <w:t>40</w:t>
            </w:r>
          </w:p>
        </w:tc>
      </w:tr>
      <w:tr w:rsidR="006579D0" w14:paraId="1BFD9641" w14:textId="77777777" w:rsidTr="006579D0">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14:paraId="6A38548A" w14:textId="77777777" w:rsidR="006579D0" w:rsidRDefault="006579D0">
            <w:pPr>
              <w:spacing w:after="0" w:line="240" w:lineRule="auto"/>
              <w:rPr>
                <w:kern w:val="0"/>
                <w:sz w:val="22"/>
                <w:szCs w:val="22"/>
              </w:rPr>
            </w:pPr>
            <w:r>
              <w:rPr>
                <w:kern w:val="0"/>
                <w:sz w:val="22"/>
                <w:szCs w:val="22"/>
              </w:rPr>
              <w:t>Yarıyıl Sonu Sınavının Başarıya Katkı Oranı</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E102779" w14:textId="77777777" w:rsidR="006579D0" w:rsidRDefault="006579D0">
            <w:pPr>
              <w:spacing w:after="0" w:line="240" w:lineRule="auto"/>
              <w:jc w:val="center"/>
              <w:rPr>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14:paraId="1CC711AB" w14:textId="77777777" w:rsidR="006579D0" w:rsidRDefault="006579D0">
            <w:pPr>
              <w:spacing w:after="0" w:line="240" w:lineRule="auto"/>
              <w:jc w:val="right"/>
              <w:rPr>
                <w:kern w:val="0"/>
                <w:sz w:val="22"/>
                <w:szCs w:val="22"/>
              </w:rPr>
            </w:pPr>
            <w:r>
              <w:rPr>
                <w:kern w:val="0"/>
                <w:sz w:val="22"/>
                <w:szCs w:val="22"/>
              </w:rPr>
              <w:t>60</w:t>
            </w:r>
          </w:p>
        </w:tc>
      </w:tr>
      <w:tr w:rsidR="006579D0" w14:paraId="2C3AFC40" w14:textId="77777777" w:rsidTr="006579D0">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14:paraId="6A79F9E0" w14:textId="77777777" w:rsidR="006579D0" w:rsidRDefault="006579D0">
            <w:pPr>
              <w:spacing w:after="0" w:line="240" w:lineRule="auto"/>
              <w:rPr>
                <w:kern w:val="0"/>
                <w:sz w:val="22"/>
                <w:szCs w:val="22"/>
              </w:rPr>
            </w:pPr>
            <w:r>
              <w:rPr>
                <w:b/>
                <w:kern w:val="0"/>
                <w:sz w:val="22"/>
                <w:szCs w:val="22"/>
              </w:rPr>
              <w:t>GENEL TOPLAM</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740467" w14:textId="77777777" w:rsidR="006579D0" w:rsidRDefault="006579D0">
            <w:pPr>
              <w:spacing w:after="0" w:line="240" w:lineRule="auto"/>
              <w:jc w:val="center"/>
              <w:rPr>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14:paraId="51D9D130" w14:textId="77777777" w:rsidR="006579D0" w:rsidRDefault="006579D0">
            <w:pPr>
              <w:spacing w:after="0" w:line="240" w:lineRule="auto"/>
              <w:jc w:val="right"/>
              <w:rPr>
                <w:kern w:val="0"/>
                <w:sz w:val="22"/>
                <w:szCs w:val="22"/>
              </w:rPr>
            </w:pPr>
            <w:r>
              <w:rPr>
                <w:b/>
                <w:kern w:val="0"/>
                <w:sz w:val="22"/>
                <w:szCs w:val="22"/>
              </w:rPr>
              <w:t>100</w:t>
            </w:r>
          </w:p>
        </w:tc>
      </w:tr>
      <w:tr w:rsidR="006579D0" w14:paraId="0DFAD3D4" w14:textId="77777777" w:rsidTr="006579D0">
        <w:tc>
          <w:tcPr>
            <w:tcW w:w="10774" w:type="dxa"/>
            <w:gridSpan w:val="10"/>
            <w:tcBorders>
              <w:top w:val="single" w:sz="4" w:space="0" w:color="000000"/>
              <w:left w:val="single" w:sz="12" w:space="0" w:color="auto"/>
              <w:bottom w:val="single" w:sz="8" w:space="0" w:color="000000"/>
              <w:right w:val="single" w:sz="12" w:space="0" w:color="auto"/>
            </w:tcBorders>
          </w:tcPr>
          <w:p w14:paraId="6DEBE69C" w14:textId="77777777" w:rsidR="006579D0" w:rsidRDefault="006579D0">
            <w:pPr>
              <w:spacing w:after="0" w:line="240" w:lineRule="auto"/>
              <w:rPr>
                <w:kern w:val="0"/>
                <w:sz w:val="22"/>
                <w:szCs w:val="22"/>
              </w:rPr>
            </w:pPr>
          </w:p>
        </w:tc>
      </w:tr>
      <w:tr w:rsidR="006579D0" w14:paraId="2A0FE7F6" w14:textId="77777777" w:rsidTr="006579D0">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14:paraId="6A9D27E2" w14:textId="77777777" w:rsidR="006579D0" w:rsidRDefault="006579D0">
            <w:pPr>
              <w:spacing w:after="0" w:line="240" w:lineRule="auto"/>
              <w:rPr>
                <w:kern w:val="0"/>
                <w:sz w:val="22"/>
                <w:szCs w:val="22"/>
              </w:rPr>
            </w:pPr>
            <w:r>
              <w:rPr>
                <w:b/>
                <w:kern w:val="0"/>
              </w:rPr>
              <w:t>Kaynaklar</w:t>
            </w:r>
          </w:p>
        </w:tc>
      </w:tr>
      <w:tr w:rsidR="006579D0" w14:paraId="4764EFE4" w14:textId="77777777" w:rsidTr="006579D0">
        <w:tc>
          <w:tcPr>
            <w:tcW w:w="2151" w:type="dxa"/>
            <w:gridSpan w:val="3"/>
            <w:tcBorders>
              <w:top w:val="single" w:sz="8" w:space="0" w:color="000000"/>
              <w:left w:val="single" w:sz="12" w:space="0" w:color="auto"/>
              <w:bottom w:val="single" w:sz="4" w:space="0" w:color="000000"/>
              <w:right w:val="single" w:sz="4" w:space="0" w:color="000000"/>
            </w:tcBorders>
            <w:shd w:val="clear" w:color="auto" w:fill="C6D9F1"/>
            <w:hideMark/>
          </w:tcPr>
          <w:p w14:paraId="3F42A08F" w14:textId="77777777" w:rsidR="006579D0" w:rsidRDefault="006579D0">
            <w:pPr>
              <w:spacing w:after="0" w:line="240" w:lineRule="auto"/>
              <w:rPr>
                <w:kern w:val="0"/>
                <w:sz w:val="22"/>
                <w:szCs w:val="22"/>
              </w:rPr>
            </w:pPr>
            <w:r>
              <w:rPr>
                <w:kern w:val="0"/>
                <w:sz w:val="22"/>
                <w:szCs w:val="22"/>
              </w:rPr>
              <w:t>Ders Kitabı</w:t>
            </w:r>
          </w:p>
        </w:tc>
        <w:tc>
          <w:tcPr>
            <w:tcW w:w="8623" w:type="dxa"/>
            <w:gridSpan w:val="7"/>
            <w:tcBorders>
              <w:top w:val="single" w:sz="8" w:space="0" w:color="000000"/>
              <w:left w:val="single" w:sz="4" w:space="0" w:color="000000"/>
              <w:bottom w:val="single" w:sz="4" w:space="0" w:color="000000"/>
              <w:right w:val="single" w:sz="12" w:space="0" w:color="auto"/>
            </w:tcBorders>
            <w:shd w:val="clear" w:color="auto" w:fill="FFFFFF"/>
          </w:tcPr>
          <w:p w14:paraId="7A165FC5" w14:textId="75642ED6" w:rsidR="006579D0" w:rsidRDefault="00FB7504" w:rsidP="00FB7504">
            <w:pPr>
              <w:spacing w:after="0" w:line="240" w:lineRule="auto"/>
              <w:jc w:val="both"/>
              <w:rPr>
                <w:kern w:val="0"/>
                <w:sz w:val="22"/>
                <w:szCs w:val="22"/>
              </w:rPr>
            </w:pPr>
            <w:r w:rsidRPr="00260F25">
              <w:t xml:space="preserve">Ö. Gürbüz </w:t>
            </w:r>
            <w:proofErr w:type="gramStart"/>
            <w:r w:rsidRPr="00260F25">
              <w:t>(</w:t>
            </w:r>
            <w:proofErr w:type="gramEnd"/>
            <w:r w:rsidRPr="00260F25">
              <w:t xml:space="preserve">Sinema </w:t>
            </w:r>
            <w:proofErr w:type="spellStart"/>
            <w:r w:rsidRPr="00260F25">
              <w:t>Dramaturjisi</w:t>
            </w:r>
            <w:proofErr w:type="spellEnd"/>
            <w:r w:rsidRPr="00260F25">
              <w:t xml:space="preserve"> “Asiye Nasıl Kurtulur?” Filmlerinin </w:t>
            </w:r>
            <w:proofErr w:type="spellStart"/>
            <w:r w:rsidRPr="00260F25">
              <w:t>Dramaturjik</w:t>
            </w:r>
            <w:proofErr w:type="spellEnd"/>
            <w:r w:rsidRPr="00260F25">
              <w:t xml:space="preserve"> Çözümlemesi</w:t>
            </w:r>
            <w:proofErr w:type="gramStart"/>
            <w:r w:rsidRPr="00260F25">
              <w:t>)</w:t>
            </w:r>
            <w:proofErr w:type="gramEnd"/>
            <w:r w:rsidRPr="00260F25">
              <w:t>.</w:t>
            </w:r>
          </w:p>
        </w:tc>
      </w:tr>
      <w:tr w:rsidR="006579D0" w14:paraId="47ADB605" w14:textId="77777777" w:rsidTr="006579D0">
        <w:tc>
          <w:tcPr>
            <w:tcW w:w="2151" w:type="dxa"/>
            <w:gridSpan w:val="3"/>
            <w:tcBorders>
              <w:top w:val="single" w:sz="4" w:space="0" w:color="000000"/>
              <w:left w:val="single" w:sz="12" w:space="0" w:color="auto"/>
              <w:bottom w:val="single" w:sz="8" w:space="0" w:color="000000"/>
              <w:right w:val="single" w:sz="4" w:space="0" w:color="000000"/>
            </w:tcBorders>
            <w:shd w:val="clear" w:color="auto" w:fill="C6D9F1"/>
            <w:hideMark/>
          </w:tcPr>
          <w:p w14:paraId="0653EA41" w14:textId="77777777" w:rsidR="006579D0" w:rsidRDefault="006579D0">
            <w:pPr>
              <w:spacing w:after="0" w:line="240" w:lineRule="auto"/>
              <w:rPr>
                <w:kern w:val="0"/>
                <w:sz w:val="22"/>
                <w:szCs w:val="22"/>
              </w:rPr>
            </w:pPr>
            <w:r>
              <w:rPr>
                <w:kern w:val="0"/>
                <w:sz w:val="22"/>
                <w:szCs w:val="22"/>
              </w:rPr>
              <w:t xml:space="preserve">Yardımcı </w:t>
            </w:r>
            <w:r>
              <w:rPr>
                <w:kern w:val="0"/>
                <w:sz w:val="22"/>
                <w:szCs w:val="22"/>
              </w:rPr>
              <w:lastRenderedPageBreak/>
              <w:t>Kaynaklar</w:t>
            </w:r>
          </w:p>
        </w:tc>
        <w:tc>
          <w:tcPr>
            <w:tcW w:w="8623" w:type="dxa"/>
            <w:gridSpan w:val="7"/>
            <w:tcBorders>
              <w:top w:val="single" w:sz="4" w:space="0" w:color="000000"/>
              <w:left w:val="single" w:sz="4" w:space="0" w:color="000000"/>
              <w:bottom w:val="single" w:sz="8" w:space="0" w:color="000000"/>
              <w:right w:val="single" w:sz="12" w:space="0" w:color="auto"/>
            </w:tcBorders>
            <w:shd w:val="clear" w:color="auto" w:fill="FFFFFF"/>
          </w:tcPr>
          <w:p w14:paraId="359A5B1F" w14:textId="77777777" w:rsidR="006369E6" w:rsidRPr="006369E6" w:rsidRDefault="006369E6" w:rsidP="006369E6">
            <w:pPr>
              <w:spacing w:after="0" w:line="240" w:lineRule="auto"/>
              <w:jc w:val="both"/>
              <w:rPr>
                <w:rFonts w:asciiTheme="minorHAnsi" w:eastAsiaTheme="minorHAnsi" w:hAnsiTheme="minorHAnsi" w:cstheme="minorBidi"/>
                <w:kern w:val="0"/>
                <w:sz w:val="22"/>
                <w:szCs w:val="22"/>
              </w:rPr>
            </w:pPr>
            <w:r w:rsidRPr="006369E6">
              <w:rPr>
                <w:rFonts w:asciiTheme="minorHAnsi" w:eastAsiaTheme="minorHAnsi" w:hAnsiTheme="minorHAnsi" w:cstheme="minorBidi"/>
                <w:kern w:val="0"/>
                <w:sz w:val="22"/>
                <w:szCs w:val="22"/>
              </w:rPr>
              <w:lastRenderedPageBreak/>
              <w:t xml:space="preserve">Ö. Gürbüz </w:t>
            </w:r>
            <w:proofErr w:type="gramStart"/>
            <w:r w:rsidRPr="006369E6">
              <w:rPr>
                <w:rFonts w:asciiTheme="minorHAnsi" w:eastAsiaTheme="minorHAnsi" w:hAnsiTheme="minorHAnsi" w:cstheme="minorBidi"/>
                <w:kern w:val="0"/>
                <w:sz w:val="22"/>
                <w:szCs w:val="22"/>
              </w:rPr>
              <w:t>(</w:t>
            </w:r>
            <w:proofErr w:type="gramEnd"/>
            <w:r w:rsidRPr="006369E6">
              <w:rPr>
                <w:rFonts w:asciiTheme="minorHAnsi" w:eastAsiaTheme="minorHAnsi" w:hAnsiTheme="minorHAnsi" w:cstheme="minorBidi"/>
                <w:kern w:val="0"/>
                <w:sz w:val="22"/>
                <w:szCs w:val="22"/>
              </w:rPr>
              <w:t>“Düşünce ile Tema ve Konu”. Kurgu Dergisi. 18: 101 – 8</w:t>
            </w:r>
            <w:proofErr w:type="gramStart"/>
            <w:r w:rsidRPr="006369E6">
              <w:rPr>
                <w:rFonts w:asciiTheme="minorHAnsi" w:eastAsiaTheme="minorHAnsi" w:hAnsiTheme="minorHAnsi" w:cstheme="minorBidi"/>
                <w:kern w:val="0"/>
                <w:sz w:val="22"/>
                <w:szCs w:val="22"/>
              </w:rPr>
              <w:t>)</w:t>
            </w:r>
            <w:proofErr w:type="gramEnd"/>
            <w:r w:rsidRPr="006369E6">
              <w:rPr>
                <w:rFonts w:asciiTheme="minorHAnsi" w:eastAsiaTheme="minorHAnsi" w:hAnsiTheme="minorHAnsi" w:cstheme="minorBidi"/>
                <w:kern w:val="0"/>
                <w:sz w:val="22"/>
                <w:szCs w:val="22"/>
              </w:rPr>
              <w:t>.</w:t>
            </w:r>
          </w:p>
          <w:p w14:paraId="7DA67B11" w14:textId="77777777" w:rsidR="006369E6" w:rsidRPr="006369E6" w:rsidRDefault="006369E6" w:rsidP="006369E6">
            <w:pPr>
              <w:spacing w:after="0" w:line="240" w:lineRule="auto"/>
              <w:jc w:val="both"/>
              <w:rPr>
                <w:rFonts w:asciiTheme="minorHAnsi" w:eastAsiaTheme="minorHAnsi" w:hAnsiTheme="minorHAnsi" w:cstheme="minorBidi"/>
                <w:kern w:val="0"/>
                <w:sz w:val="22"/>
                <w:szCs w:val="22"/>
              </w:rPr>
            </w:pPr>
            <w:r w:rsidRPr="006369E6">
              <w:rPr>
                <w:rFonts w:asciiTheme="minorHAnsi" w:eastAsiaTheme="minorHAnsi" w:hAnsiTheme="minorHAnsi" w:cstheme="minorBidi"/>
                <w:kern w:val="0"/>
                <w:sz w:val="22"/>
                <w:szCs w:val="22"/>
              </w:rPr>
              <w:lastRenderedPageBreak/>
              <w:t>Aristoteles (Poetika).</w:t>
            </w:r>
          </w:p>
          <w:p w14:paraId="76CC2DF7" w14:textId="77777777" w:rsidR="006369E6" w:rsidRPr="006369E6" w:rsidRDefault="006369E6" w:rsidP="006369E6">
            <w:pPr>
              <w:spacing w:after="0" w:line="240" w:lineRule="auto"/>
              <w:jc w:val="both"/>
              <w:rPr>
                <w:rFonts w:asciiTheme="minorHAnsi" w:eastAsiaTheme="minorHAnsi" w:hAnsiTheme="minorHAnsi" w:cstheme="minorBidi"/>
                <w:kern w:val="0"/>
                <w:sz w:val="22"/>
                <w:szCs w:val="22"/>
              </w:rPr>
            </w:pPr>
            <w:r w:rsidRPr="006369E6">
              <w:rPr>
                <w:rFonts w:asciiTheme="minorHAnsi" w:eastAsiaTheme="minorHAnsi" w:hAnsiTheme="minorHAnsi" w:cstheme="minorBidi"/>
                <w:kern w:val="0"/>
                <w:sz w:val="22"/>
                <w:szCs w:val="22"/>
              </w:rPr>
              <w:t xml:space="preserve">L. </w:t>
            </w:r>
            <w:proofErr w:type="spellStart"/>
            <w:r w:rsidRPr="006369E6">
              <w:rPr>
                <w:rFonts w:asciiTheme="minorHAnsi" w:eastAsiaTheme="minorHAnsi" w:hAnsiTheme="minorHAnsi" w:cstheme="minorBidi"/>
                <w:kern w:val="0"/>
                <w:sz w:val="22"/>
                <w:szCs w:val="22"/>
              </w:rPr>
              <w:t>Egri</w:t>
            </w:r>
            <w:proofErr w:type="spellEnd"/>
            <w:r w:rsidRPr="006369E6">
              <w:rPr>
                <w:rFonts w:asciiTheme="minorHAnsi" w:eastAsiaTheme="minorHAnsi" w:hAnsiTheme="minorHAnsi" w:cstheme="minorBidi"/>
                <w:kern w:val="0"/>
                <w:sz w:val="22"/>
                <w:szCs w:val="22"/>
              </w:rPr>
              <w:t xml:space="preserve"> (Piyes Yazma Sanatı).</w:t>
            </w:r>
          </w:p>
          <w:p w14:paraId="120C4110" w14:textId="77777777" w:rsidR="006369E6" w:rsidRPr="006369E6" w:rsidRDefault="006369E6" w:rsidP="006369E6">
            <w:pPr>
              <w:spacing w:after="0" w:line="240" w:lineRule="auto"/>
              <w:jc w:val="both"/>
              <w:rPr>
                <w:rFonts w:asciiTheme="minorHAnsi" w:eastAsiaTheme="minorHAnsi" w:hAnsiTheme="minorHAnsi" w:cstheme="minorBidi"/>
                <w:kern w:val="0"/>
                <w:sz w:val="22"/>
                <w:szCs w:val="22"/>
              </w:rPr>
            </w:pPr>
            <w:r w:rsidRPr="006369E6">
              <w:rPr>
                <w:rFonts w:asciiTheme="minorHAnsi" w:eastAsiaTheme="minorHAnsi" w:hAnsiTheme="minorHAnsi" w:cstheme="minorBidi"/>
                <w:kern w:val="0"/>
                <w:sz w:val="22"/>
                <w:szCs w:val="22"/>
              </w:rPr>
              <w:t>A. Oluk (Klâsik Anlatı Sineması).</w:t>
            </w:r>
          </w:p>
          <w:p w14:paraId="7B28BEAD" w14:textId="77777777" w:rsidR="006369E6" w:rsidRPr="006369E6" w:rsidRDefault="006369E6" w:rsidP="006369E6">
            <w:pPr>
              <w:spacing w:after="0" w:line="240" w:lineRule="auto"/>
              <w:jc w:val="both"/>
              <w:rPr>
                <w:rFonts w:asciiTheme="minorHAnsi" w:eastAsiaTheme="minorHAnsi" w:hAnsiTheme="minorHAnsi" w:cstheme="minorBidi"/>
                <w:kern w:val="0"/>
                <w:sz w:val="22"/>
                <w:szCs w:val="22"/>
              </w:rPr>
            </w:pPr>
            <w:r w:rsidRPr="006369E6">
              <w:rPr>
                <w:rFonts w:asciiTheme="minorHAnsi" w:eastAsiaTheme="minorHAnsi" w:hAnsiTheme="minorHAnsi" w:cstheme="minorBidi"/>
                <w:kern w:val="0"/>
                <w:sz w:val="22"/>
                <w:szCs w:val="22"/>
              </w:rPr>
              <w:t xml:space="preserve">B. </w:t>
            </w:r>
            <w:proofErr w:type="spellStart"/>
            <w:r w:rsidRPr="006369E6">
              <w:rPr>
                <w:rFonts w:asciiTheme="minorHAnsi" w:eastAsiaTheme="minorHAnsi" w:hAnsiTheme="minorHAnsi" w:cstheme="minorBidi"/>
                <w:kern w:val="0"/>
                <w:sz w:val="22"/>
                <w:szCs w:val="22"/>
              </w:rPr>
              <w:t>Foss</w:t>
            </w:r>
            <w:proofErr w:type="spellEnd"/>
            <w:r w:rsidRPr="006369E6">
              <w:rPr>
                <w:rFonts w:asciiTheme="minorHAnsi" w:eastAsiaTheme="minorHAnsi" w:hAnsiTheme="minorHAnsi" w:cstheme="minorBidi"/>
                <w:kern w:val="0"/>
                <w:sz w:val="22"/>
                <w:szCs w:val="22"/>
              </w:rPr>
              <w:t xml:space="preserve"> (Film ve Televizyonda Anlatım Teknikleri ve </w:t>
            </w:r>
            <w:proofErr w:type="spellStart"/>
            <w:r w:rsidRPr="006369E6">
              <w:rPr>
                <w:rFonts w:asciiTheme="minorHAnsi" w:eastAsiaTheme="minorHAnsi" w:hAnsiTheme="minorHAnsi" w:cstheme="minorBidi"/>
                <w:kern w:val="0"/>
                <w:sz w:val="22"/>
                <w:szCs w:val="22"/>
              </w:rPr>
              <w:t>Dramaturji</w:t>
            </w:r>
            <w:proofErr w:type="spellEnd"/>
            <w:r w:rsidRPr="006369E6">
              <w:rPr>
                <w:rFonts w:asciiTheme="minorHAnsi" w:eastAsiaTheme="minorHAnsi" w:hAnsiTheme="minorHAnsi" w:cstheme="minorBidi"/>
                <w:kern w:val="0"/>
                <w:sz w:val="22"/>
                <w:szCs w:val="22"/>
              </w:rPr>
              <w:t>).</w:t>
            </w:r>
          </w:p>
          <w:p w14:paraId="5C4E6CB8" w14:textId="6527F811" w:rsidR="006579D0" w:rsidRDefault="006369E6" w:rsidP="006369E6">
            <w:pPr>
              <w:spacing w:after="0" w:line="240" w:lineRule="auto"/>
              <w:jc w:val="both"/>
              <w:rPr>
                <w:kern w:val="0"/>
                <w:sz w:val="22"/>
                <w:szCs w:val="22"/>
              </w:rPr>
            </w:pPr>
            <w:r w:rsidRPr="006369E6">
              <w:rPr>
                <w:rFonts w:asciiTheme="minorHAnsi" w:eastAsiaTheme="minorHAnsi" w:hAnsiTheme="minorHAnsi" w:cstheme="minorBidi"/>
                <w:kern w:val="0"/>
                <w:sz w:val="22"/>
                <w:szCs w:val="22"/>
              </w:rPr>
              <w:t>M. Parkan (Brecht Estetiği ve Sinema).</w:t>
            </w:r>
          </w:p>
        </w:tc>
      </w:tr>
      <w:tr w:rsidR="006579D0" w14:paraId="7E534595" w14:textId="77777777" w:rsidTr="006579D0">
        <w:trPr>
          <w:trHeight w:val="48"/>
        </w:trPr>
        <w:tc>
          <w:tcPr>
            <w:tcW w:w="461" w:type="dxa"/>
            <w:tcBorders>
              <w:top w:val="single" w:sz="12" w:space="0" w:color="auto"/>
              <w:left w:val="nil"/>
              <w:bottom w:val="nil"/>
              <w:right w:val="nil"/>
            </w:tcBorders>
            <w:vAlign w:val="center"/>
            <w:hideMark/>
          </w:tcPr>
          <w:p w14:paraId="6E2CBC39" w14:textId="77777777" w:rsidR="006579D0" w:rsidRDefault="006579D0">
            <w:pPr>
              <w:rPr>
                <w:kern w:val="0"/>
                <w:sz w:val="22"/>
                <w:szCs w:val="22"/>
              </w:rPr>
            </w:pPr>
          </w:p>
        </w:tc>
        <w:tc>
          <w:tcPr>
            <w:tcW w:w="1690" w:type="dxa"/>
            <w:gridSpan w:val="2"/>
            <w:tcBorders>
              <w:top w:val="single" w:sz="12" w:space="0" w:color="auto"/>
              <w:left w:val="nil"/>
              <w:bottom w:val="nil"/>
              <w:right w:val="nil"/>
            </w:tcBorders>
            <w:vAlign w:val="center"/>
            <w:hideMark/>
          </w:tcPr>
          <w:p w14:paraId="453DD1D0" w14:textId="77777777" w:rsidR="006579D0" w:rsidRDefault="006579D0">
            <w:pPr>
              <w:spacing w:after="0" w:line="240" w:lineRule="auto"/>
              <w:rPr>
                <w:kern w:val="0"/>
                <w:sz w:val="20"/>
                <w:szCs w:val="20"/>
                <w:lang w:eastAsia="tr-TR"/>
              </w:rPr>
            </w:pPr>
          </w:p>
        </w:tc>
        <w:tc>
          <w:tcPr>
            <w:tcW w:w="1285" w:type="dxa"/>
            <w:gridSpan w:val="2"/>
            <w:tcBorders>
              <w:top w:val="single" w:sz="12" w:space="0" w:color="auto"/>
              <w:left w:val="nil"/>
              <w:bottom w:val="nil"/>
              <w:right w:val="nil"/>
            </w:tcBorders>
            <w:vAlign w:val="center"/>
            <w:hideMark/>
          </w:tcPr>
          <w:p w14:paraId="6FA7032F" w14:textId="77777777" w:rsidR="006579D0" w:rsidRDefault="006579D0">
            <w:pPr>
              <w:spacing w:after="0" w:line="240" w:lineRule="auto"/>
              <w:rPr>
                <w:kern w:val="0"/>
                <w:sz w:val="20"/>
                <w:szCs w:val="20"/>
                <w:lang w:eastAsia="tr-TR"/>
              </w:rPr>
            </w:pPr>
          </w:p>
        </w:tc>
        <w:tc>
          <w:tcPr>
            <w:tcW w:w="1523" w:type="dxa"/>
            <w:tcBorders>
              <w:top w:val="single" w:sz="12" w:space="0" w:color="auto"/>
              <w:left w:val="nil"/>
              <w:bottom w:val="nil"/>
              <w:right w:val="nil"/>
            </w:tcBorders>
            <w:vAlign w:val="center"/>
            <w:hideMark/>
          </w:tcPr>
          <w:p w14:paraId="75320E1E" w14:textId="77777777" w:rsidR="006579D0" w:rsidRDefault="006579D0">
            <w:pPr>
              <w:spacing w:after="0" w:line="240" w:lineRule="auto"/>
              <w:rPr>
                <w:kern w:val="0"/>
                <w:sz w:val="20"/>
                <w:szCs w:val="20"/>
                <w:lang w:eastAsia="tr-TR"/>
              </w:rPr>
            </w:pPr>
          </w:p>
        </w:tc>
        <w:tc>
          <w:tcPr>
            <w:tcW w:w="851" w:type="dxa"/>
            <w:tcBorders>
              <w:top w:val="single" w:sz="12" w:space="0" w:color="auto"/>
              <w:left w:val="nil"/>
              <w:bottom w:val="nil"/>
              <w:right w:val="nil"/>
            </w:tcBorders>
            <w:vAlign w:val="center"/>
            <w:hideMark/>
          </w:tcPr>
          <w:p w14:paraId="1C549268" w14:textId="77777777" w:rsidR="006579D0" w:rsidRDefault="006579D0">
            <w:pPr>
              <w:spacing w:after="0" w:line="240" w:lineRule="auto"/>
              <w:rPr>
                <w:kern w:val="0"/>
                <w:sz w:val="20"/>
                <w:szCs w:val="20"/>
                <w:lang w:eastAsia="tr-TR"/>
              </w:rPr>
            </w:pPr>
          </w:p>
        </w:tc>
        <w:tc>
          <w:tcPr>
            <w:tcW w:w="991" w:type="dxa"/>
            <w:tcBorders>
              <w:top w:val="single" w:sz="12" w:space="0" w:color="auto"/>
              <w:left w:val="nil"/>
              <w:bottom w:val="nil"/>
              <w:right w:val="nil"/>
            </w:tcBorders>
            <w:vAlign w:val="center"/>
            <w:hideMark/>
          </w:tcPr>
          <w:p w14:paraId="73815CD8" w14:textId="77777777" w:rsidR="006579D0" w:rsidRDefault="006579D0">
            <w:pPr>
              <w:spacing w:after="0" w:line="240" w:lineRule="auto"/>
              <w:rPr>
                <w:kern w:val="0"/>
                <w:sz w:val="20"/>
                <w:szCs w:val="20"/>
                <w:lang w:eastAsia="tr-TR"/>
              </w:rPr>
            </w:pPr>
          </w:p>
        </w:tc>
        <w:tc>
          <w:tcPr>
            <w:tcW w:w="1977" w:type="dxa"/>
            <w:tcBorders>
              <w:top w:val="single" w:sz="12" w:space="0" w:color="auto"/>
              <w:left w:val="nil"/>
              <w:bottom w:val="nil"/>
              <w:right w:val="nil"/>
            </w:tcBorders>
            <w:vAlign w:val="center"/>
            <w:hideMark/>
          </w:tcPr>
          <w:p w14:paraId="44D3CC18" w14:textId="77777777" w:rsidR="006579D0" w:rsidRDefault="006579D0">
            <w:pPr>
              <w:spacing w:after="0" w:line="240" w:lineRule="auto"/>
              <w:rPr>
                <w:kern w:val="0"/>
                <w:sz w:val="20"/>
                <w:szCs w:val="20"/>
                <w:lang w:eastAsia="tr-TR"/>
              </w:rPr>
            </w:pPr>
          </w:p>
        </w:tc>
        <w:tc>
          <w:tcPr>
            <w:tcW w:w="1996" w:type="dxa"/>
            <w:tcBorders>
              <w:top w:val="single" w:sz="12" w:space="0" w:color="auto"/>
              <w:left w:val="nil"/>
              <w:bottom w:val="nil"/>
              <w:right w:val="nil"/>
            </w:tcBorders>
            <w:vAlign w:val="center"/>
            <w:hideMark/>
          </w:tcPr>
          <w:p w14:paraId="0C4997DA" w14:textId="77777777" w:rsidR="006579D0" w:rsidRDefault="006579D0">
            <w:pPr>
              <w:spacing w:after="0" w:line="240" w:lineRule="auto"/>
              <w:rPr>
                <w:kern w:val="0"/>
                <w:sz w:val="20"/>
                <w:szCs w:val="20"/>
                <w:lang w:eastAsia="tr-TR"/>
              </w:rPr>
            </w:pPr>
          </w:p>
        </w:tc>
      </w:tr>
      <w:tr w:rsidR="006579D0" w14:paraId="71BB3E30" w14:textId="77777777" w:rsidTr="006579D0">
        <w:tc>
          <w:tcPr>
            <w:tcW w:w="465" w:type="dxa"/>
            <w:tcBorders>
              <w:top w:val="nil"/>
              <w:left w:val="nil"/>
              <w:bottom w:val="nil"/>
              <w:right w:val="nil"/>
            </w:tcBorders>
            <w:vAlign w:val="center"/>
            <w:hideMark/>
          </w:tcPr>
          <w:p w14:paraId="5BA15898" w14:textId="77777777" w:rsidR="006579D0" w:rsidRDefault="006579D0">
            <w:pPr>
              <w:spacing w:after="0" w:line="240" w:lineRule="auto"/>
              <w:rPr>
                <w:kern w:val="0"/>
                <w:sz w:val="20"/>
                <w:szCs w:val="20"/>
                <w:lang w:eastAsia="tr-TR"/>
              </w:rPr>
            </w:pPr>
          </w:p>
        </w:tc>
        <w:tc>
          <w:tcPr>
            <w:tcW w:w="780" w:type="dxa"/>
            <w:tcBorders>
              <w:top w:val="nil"/>
              <w:left w:val="nil"/>
              <w:bottom w:val="nil"/>
              <w:right w:val="nil"/>
            </w:tcBorders>
            <w:vAlign w:val="center"/>
            <w:hideMark/>
          </w:tcPr>
          <w:p w14:paraId="57D0959C" w14:textId="77777777" w:rsidR="006579D0" w:rsidRDefault="006579D0">
            <w:pPr>
              <w:spacing w:after="0" w:line="240" w:lineRule="auto"/>
              <w:rPr>
                <w:kern w:val="0"/>
                <w:sz w:val="20"/>
                <w:szCs w:val="20"/>
                <w:lang w:eastAsia="tr-TR"/>
              </w:rPr>
            </w:pPr>
          </w:p>
        </w:tc>
        <w:tc>
          <w:tcPr>
            <w:tcW w:w="900" w:type="dxa"/>
            <w:tcBorders>
              <w:top w:val="nil"/>
              <w:left w:val="nil"/>
              <w:bottom w:val="nil"/>
              <w:right w:val="nil"/>
            </w:tcBorders>
            <w:vAlign w:val="center"/>
            <w:hideMark/>
          </w:tcPr>
          <w:p w14:paraId="78086C11" w14:textId="77777777" w:rsidR="006579D0" w:rsidRDefault="006579D0">
            <w:pPr>
              <w:spacing w:after="0" w:line="240" w:lineRule="auto"/>
              <w:rPr>
                <w:kern w:val="0"/>
                <w:sz w:val="20"/>
                <w:szCs w:val="20"/>
                <w:lang w:eastAsia="tr-TR"/>
              </w:rPr>
            </w:pPr>
          </w:p>
        </w:tc>
        <w:tc>
          <w:tcPr>
            <w:tcW w:w="90" w:type="dxa"/>
            <w:tcBorders>
              <w:top w:val="nil"/>
              <w:left w:val="nil"/>
              <w:bottom w:val="nil"/>
              <w:right w:val="nil"/>
            </w:tcBorders>
            <w:vAlign w:val="center"/>
            <w:hideMark/>
          </w:tcPr>
          <w:p w14:paraId="7626C5AD" w14:textId="77777777" w:rsidR="006579D0" w:rsidRDefault="006579D0">
            <w:pPr>
              <w:spacing w:after="0" w:line="240" w:lineRule="auto"/>
              <w:rPr>
                <w:kern w:val="0"/>
                <w:sz w:val="20"/>
                <w:szCs w:val="20"/>
                <w:lang w:eastAsia="tr-TR"/>
              </w:rPr>
            </w:pPr>
          </w:p>
        </w:tc>
        <w:tc>
          <w:tcPr>
            <w:tcW w:w="1200" w:type="dxa"/>
            <w:tcBorders>
              <w:top w:val="nil"/>
              <w:left w:val="nil"/>
              <w:bottom w:val="nil"/>
              <w:right w:val="nil"/>
            </w:tcBorders>
            <w:vAlign w:val="center"/>
            <w:hideMark/>
          </w:tcPr>
          <w:p w14:paraId="487A87A4" w14:textId="77777777" w:rsidR="006579D0" w:rsidRDefault="006579D0">
            <w:pPr>
              <w:spacing w:after="0" w:line="240" w:lineRule="auto"/>
              <w:rPr>
                <w:kern w:val="0"/>
                <w:sz w:val="20"/>
                <w:szCs w:val="20"/>
                <w:lang w:eastAsia="tr-TR"/>
              </w:rPr>
            </w:pPr>
          </w:p>
        </w:tc>
        <w:tc>
          <w:tcPr>
            <w:tcW w:w="1530" w:type="dxa"/>
            <w:tcBorders>
              <w:top w:val="nil"/>
              <w:left w:val="nil"/>
              <w:bottom w:val="nil"/>
              <w:right w:val="nil"/>
            </w:tcBorders>
            <w:vAlign w:val="center"/>
            <w:hideMark/>
          </w:tcPr>
          <w:p w14:paraId="1FB279EB" w14:textId="77777777" w:rsidR="006579D0" w:rsidRDefault="006579D0">
            <w:pPr>
              <w:spacing w:after="0" w:line="240" w:lineRule="auto"/>
              <w:rPr>
                <w:kern w:val="0"/>
                <w:sz w:val="20"/>
                <w:szCs w:val="20"/>
                <w:lang w:eastAsia="tr-TR"/>
              </w:rPr>
            </w:pPr>
          </w:p>
        </w:tc>
        <w:tc>
          <w:tcPr>
            <w:tcW w:w="855" w:type="dxa"/>
            <w:tcBorders>
              <w:top w:val="nil"/>
              <w:left w:val="nil"/>
              <w:bottom w:val="nil"/>
              <w:right w:val="nil"/>
            </w:tcBorders>
            <w:vAlign w:val="center"/>
            <w:hideMark/>
          </w:tcPr>
          <w:p w14:paraId="1CFBEFF5" w14:textId="77777777" w:rsidR="006579D0" w:rsidRDefault="006579D0">
            <w:pPr>
              <w:spacing w:after="0" w:line="240" w:lineRule="auto"/>
              <w:rPr>
                <w:kern w:val="0"/>
                <w:sz w:val="20"/>
                <w:szCs w:val="20"/>
                <w:lang w:eastAsia="tr-TR"/>
              </w:rPr>
            </w:pPr>
          </w:p>
        </w:tc>
        <w:tc>
          <w:tcPr>
            <w:tcW w:w="990" w:type="dxa"/>
            <w:tcBorders>
              <w:top w:val="nil"/>
              <w:left w:val="nil"/>
              <w:bottom w:val="nil"/>
              <w:right w:val="nil"/>
            </w:tcBorders>
            <w:vAlign w:val="center"/>
            <w:hideMark/>
          </w:tcPr>
          <w:p w14:paraId="08315DB4" w14:textId="77777777" w:rsidR="006579D0" w:rsidRDefault="006579D0">
            <w:pPr>
              <w:spacing w:after="0" w:line="240" w:lineRule="auto"/>
              <w:rPr>
                <w:kern w:val="0"/>
                <w:sz w:val="20"/>
                <w:szCs w:val="20"/>
                <w:lang w:eastAsia="tr-TR"/>
              </w:rPr>
            </w:pPr>
          </w:p>
        </w:tc>
        <w:tc>
          <w:tcPr>
            <w:tcW w:w="1980" w:type="dxa"/>
            <w:tcBorders>
              <w:top w:val="nil"/>
              <w:left w:val="nil"/>
              <w:bottom w:val="nil"/>
              <w:right w:val="nil"/>
            </w:tcBorders>
            <w:vAlign w:val="center"/>
            <w:hideMark/>
          </w:tcPr>
          <w:p w14:paraId="68E471BE" w14:textId="77777777" w:rsidR="006579D0" w:rsidRDefault="006579D0">
            <w:pPr>
              <w:spacing w:after="0" w:line="240" w:lineRule="auto"/>
              <w:rPr>
                <w:kern w:val="0"/>
                <w:sz w:val="20"/>
                <w:szCs w:val="20"/>
                <w:lang w:eastAsia="tr-TR"/>
              </w:rPr>
            </w:pPr>
          </w:p>
        </w:tc>
        <w:tc>
          <w:tcPr>
            <w:tcW w:w="1995" w:type="dxa"/>
            <w:tcBorders>
              <w:top w:val="nil"/>
              <w:left w:val="nil"/>
              <w:bottom w:val="nil"/>
              <w:right w:val="nil"/>
            </w:tcBorders>
            <w:vAlign w:val="center"/>
            <w:hideMark/>
          </w:tcPr>
          <w:p w14:paraId="1EEC7E6F" w14:textId="77777777" w:rsidR="006579D0" w:rsidRDefault="006579D0">
            <w:pPr>
              <w:spacing w:after="0" w:line="240" w:lineRule="auto"/>
              <w:rPr>
                <w:kern w:val="0"/>
                <w:sz w:val="20"/>
                <w:szCs w:val="20"/>
                <w:lang w:eastAsia="tr-TR"/>
              </w:rPr>
            </w:pPr>
          </w:p>
        </w:tc>
      </w:tr>
    </w:tbl>
    <w:p w14:paraId="374DBDC9" w14:textId="77777777" w:rsidR="006579D0" w:rsidRDefault="006579D0" w:rsidP="006579D0">
      <w:pPr>
        <w:rPr>
          <w:b/>
          <w:bCs/>
        </w:rPr>
      </w:pPr>
    </w:p>
    <w:p w14:paraId="086DB502" w14:textId="77777777" w:rsidR="00043079" w:rsidRDefault="00043079"/>
    <w:sectPr w:rsidR="000430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079"/>
    <w:rsid w:val="00007EC1"/>
    <w:rsid w:val="00043079"/>
    <w:rsid w:val="000A6408"/>
    <w:rsid w:val="000E5AD3"/>
    <w:rsid w:val="0014249E"/>
    <w:rsid w:val="00185392"/>
    <w:rsid w:val="001E7B44"/>
    <w:rsid w:val="002F5AC0"/>
    <w:rsid w:val="00390E33"/>
    <w:rsid w:val="003956AF"/>
    <w:rsid w:val="00470BA2"/>
    <w:rsid w:val="00486538"/>
    <w:rsid w:val="004C2C4C"/>
    <w:rsid w:val="006135B9"/>
    <w:rsid w:val="00634821"/>
    <w:rsid w:val="006369E6"/>
    <w:rsid w:val="006579D0"/>
    <w:rsid w:val="006D72B4"/>
    <w:rsid w:val="006F72CA"/>
    <w:rsid w:val="00844B95"/>
    <w:rsid w:val="0092019A"/>
    <w:rsid w:val="0092337F"/>
    <w:rsid w:val="00974A04"/>
    <w:rsid w:val="009A334E"/>
    <w:rsid w:val="009F21FE"/>
    <w:rsid w:val="00A23290"/>
    <w:rsid w:val="00B05168"/>
    <w:rsid w:val="00B320D9"/>
    <w:rsid w:val="00B43207"/>
    <w:rsid w:val="00BB454D"/>
    <w:rsid w:val="00C070B0"/>
    <w:rsid w:val="00CD4986"/>
    <w:rsid w:val="00CE10AA"/>
    <w:rsid w:val="00DA34C8"/>
    <w:rsid w:val="00E11A88"/>
    <w:rsid w:val="00E571D4"/>
    <w:rsid w:val="00ED5DC7"/>
    <w:rsid w:val="00EF23AB"/>
    <w:rsid w:val="00F57B46"/>
    <w:rsid w:val="00F71F5A"/>
    <w:rsid w:val="00FB4A31"/>
    <w:rsid w:val="00FB75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9D0"/>
    <w:pPr>
      <w:spacing w:line="276" w:lineRule="auto"/>
    </w:pPr>
    <w:rPr>
      <w:rFonts w:ascii="Aptos" w:eastAsia="Aptos" w:hAnsi="Aptos" w:cs="Times New Roman"/>
      <w14:ligatures w14:val="none"/>
    </w:rPr>
  </w:style>
  <w:style w:type="paragraph" w:styleId="Balk1">
    <w:name w:val="heading 1"/>
    <w:basedOn w:val="Normal"/>
    <w:next w:val="Normal"/>
    <w:link w:val="Balk1Char"/>
    <w:uiPriority w:val="9"/>
    <w:qFormat/>
    <w:rsid w:val="00043079"/>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Balk2">
    <w:name w:val="heading 2"/>
    <w:basedOn w:val="Normal"/>
    <w:next w:val="Normal"/>
    <w:link w:val="Balk2Char"/>
    <w:uiPriority w:val="9"/>
    <w:semiHidden/>
    <w:unhideWhenUsed/>
    <w:qFormat/>
    <w:rsid w:val="00043079"/>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Balk3">
    <w:name w:val="heading 3"/>
    <w:basedOn w:val="Normal"/>
    <w:next w:val="Normal"/>
    <w:link w:val="Balk3Char"/>
    <w:uiPriority w:val="9"/>
    <w:semiHidden/>
    <w:unhideWhenUsed/>
    <w:qFormat/>
    <w:rsid w:val="00043079"/>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Balk4">
    <w:name w:val="heading 4"/>
    <w:basedOn w:val="Normal"/>
    <w:next w:val="Normal"/>
    <w:link w:val="Balk4Char"/>
    <w:uiPriority w:val="9"/>
    <w:semiHidden/>
    <w:unhideWhenUsed/>
    <w:qFormat/>
    <w:rsid w:val="00043079"/>
    <w:pPr>
      <w:keepNext/>
      <w:keepLines/>
      <w:spacing w:before="80" w:after="40" w:line="278" w:lineRule="auto"/>
      <w:outlineLvl w:val="3"/>
    </w:pPr>
    <w:rPr>
      <w:rFonts w:asciiTheme="minorHAnsi" w:eastAsiaTheme="majorEastAsia" w:hAnsiTheme="minorHAnsi" w:cstheme="majorBidi"/>
      <w:i/>
      <w:iCs/>
      <w:color w:val="0F4761" w:themeColor="accent1" w:themeShade="BF"/>
      <w14:ligatures w14:val="standardContextual"/>
    </w:rPr>
  </w:style>
  <w:style w:type="paragraph" w:styleId="Balk5">
    <w:name w:val="heading 5"/>
    <w:basedOn w:val="Normal"/>
    <w:next w:val="Normal"/>
    <w:link w:val="Balk5Char"/>
    <w:uiPriority w:val="9"/>
    <w:semiHidden/>
    <w:unhideWhenUsed/>
    <w:qFormat/>
    <w:rsid w:val="00043079"/>
    <w:pPr>
      <w:keepNext/>
      <w:keepLines/>
      <w:spacing w:before="80" w:after="40" w:line="278" w:lineRule="auto"/>
      <w:outlineLvl w:val="4"/>
    </w:pPr>
    <w:rPr>
      <w:rFonts w:asciiTheme="minorHAnsi" w:eastAsiaTheme="majorEastAsia" w:hAnsiTheme="minorHAnsi" w:cstheme="majorBidi"/>
      <w:color w:val="0F4761" w:themeColor="accent1" w:themeShade="BF"/>
      <w14:ligatures w14:val="standardContextual"/>
    </w:rPr>
  </w:style>
  <w:style w:type="paragraph" w:styleId="Balk6">
    <w:name w:val="heading 6"/>
    <w:basedOn w:val="Normal"/>
    <w:next w:val="Normal"/>
    <w:link w:val="Balk6Char"/>
    <w:uiPriority w:val="9"/>
    <w:semiHidden/>
    <w:unhideWhenUsed/>
    <w:qFormat/>
    <w:rsid w:val="00043079"/>
    <w:pPr>
      <w:keepNext/>
      <w:keepLines/>
      <w:spacing w:before="40" w:after="0" w:line="278" w:lineRule="auto"/>
      <w:outlineLvl w:val="5"/>
    </w:pPr>
    <w:rPr>
      <w:rFonts w:asciiTheme="minorHAnsi" w:eastAsiaTheme="majorEastAsia" w:hAnsiTheme="minorHAnsi" w:cstheme="majorBidi"/>
      <w:i/>
      <w:iCs/>
      <w:color w:val="595959" w:themeColor="text1" w:themeTint="A6"/>
      <w14:ligatures w14:val="standardContextual"/>
    </w:rPr>
  </w:style>
  <w:style w:type="paragraph" w:styleId="Balk7">
    <w:name w:val="heading 7"/>
    <w:basedOn w:val="Normal"/>
    <w:next w:val="Normal"/>
    <w:link w:val="Balk7Char"/>
    <w:uiPriority w:val="9"/>
    <w:semiHidden/>
    <w:unhideWhenUsed/>
    <w:qFormat/>
    <w:rsid w:val="00043079"/>
    <w:pPr>
      <w:keepNext/>
      <w:keepLines/>
      <w:spacing w:before="40" w:after="0" w:line="278" w:lineRule="auto"/>
      <w:outlineLvl w:val="6"/>
    </w:pPr>
    <w:rPr>
      <w:rFonts w:asciiTheme="minorHAnsi" w:eastAsiaTheme="majorEastAsia" w:hAnsiTheme="minorHAnsi" w:cstheme="majorBidi"/>
      <w:color w:val="595959" w:themeColor="text1" w:themeTint="A6"/>
      <w14:ligatures w14:val="standardContextual"/>
    </w:rPr>
  </w:style>
  <w:style w:type="paragraph" w:styleId="Balk8">
    <w:name w:val="heading 8"/>
    <w:basedOn w:val="Normal"/>
    <w:next w:val="Normal"/>
    <w:link w:val="Balk8Char"/>
    <w:uiPriority w:val="9"/>
    <w:semiHidden/>
    <w:unhideWhenUsed/>
    <w:qFormat/>
    <w:rsid w:val="00043079"/>
    <w:pPr>
      <w:keepNext/>
      <w:keepLines/>
      <w:spacing w:after="0" w:line="278" w:lineRule="auto"/>
      <w:outlineLvl w:val="7"/>
    </w:pPr>
    <w:rPr>
      <w:rFonts w:asciiTheme="minorHAnsi" w:eastAsiaTheme="majorEastAsia" w:hAnsiTheme="minorHAnsi" w:cstheme="majorBidi"/>
      <w:i/>
      <w:iCs/>
      <w:color w:val="272727" w:themeColor="text1" w:themeTint="D8"/>
      <w14:ligatures w14:val="standardContextual"/>
    </w:rPr>
  </w:style>
  <w:style w:type="paragraph" w:styleId="Balk9">
    <w:name w:val="heading 9"/>
    <w:basedOn w:val="Normal"/>
    <w:next w:val="Normal"/>
    <w:link w:val="Balk9Char"/>
    <w:uiPriority w:val="9"/>
    <w:semiHidden/>
    <w:unhideWhenUsed/>
    <w:qFormat/>
    <w:rsid w:val="00043079"/>
    <w:pPr>
      <w:keepNext/>
      <w:keepLines/>
      <w:spacing w:after="0" w:line="278" w:lineRule="auto"/>
      <w:outlineLvl w:val="8"/>
    </w:pPr>
    <w:rPr>
      <w:rFonts w:asciiTheme="minorHAnsi" w:eastAsiaTheme="majorEastAsia" w:hAnsiTheme="minorHAnsi" w:cstheme="majorBidi"/>
      <w:color w:val="272727" w:themeColor="text1" w:themeTint="D8"/>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307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4307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4307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4307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4307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4307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4307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4307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43079"/>
    <w:rPr>
      <w:rFonts w:eastAsiaTheme="majorEastAsia" w:cstheme="majorBidi"/>
      <w:color w:val="272727" w:themeColor="text1" w:themeTint="D8"/>
    </w:rPr>
  </w:style>
  <w:style w:type="paragraph" w:styleId="KonuBal">
    <w:name w:val="Title"/>
    <w:basedOn w:val="Normal"/>
    <w:next w:val="Normal"/>
    <w:link w:val="KonuBalChar"/>
    <w:uiPriority w:val="10"/>
    <w:qFormat/>
    <w:rsid w:val="0004307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043079"/>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043079"/>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AltKonuBalChar">
    <w:name w:val="Alt Konu Başlığı Char"/>
    <w:basedOn w:val="VarsaylanParagrafYazTipi"/>
    <w:link w:val="AltKonuBal"/>
    <w:uiPriority w:val="11"/>
    <w:rsid w:val="00043079"/>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043079"/>
    <w:pPr>
      <w:spacing w:before="160" w:line="278" w:lineRule="auto"/>
      <w:jc w:val="center"/>
    </w:pPr>
    <w:rPr>
      <w:rFonts w:asciiTheme="minorHAnsi" w:eastAsiaTheme="minorHAnsi" w:hAnsiTheme="minorHAnsi" w:cstheme="minorBidi"/>
      <w:i/>
      <w:iCs/>
      <w:color w:val="404040" w:themeColor="text1" w:themeTint="BF"/>
      <w14:ligatures w14:val="standardContextual"/>
    </w:rPr>
  </w:style>
  <w:style w:type="character" w:customStyle="1" w:styleId="TrnakChar">
    <w:name w:val="Tırnak Char"/>
    <w:basedOn w:val="VarsaylanParagrafYazTipi"/>
    <w:link w:val="Trnak"/>
    <w:uiPriority w:val="29"/>
    <w:rsid w:val="00043079"/>
    <w:rPr>
      <w:i/>
      <w:iCs/>
      <w:color w:val="404040" w:themeColor="text1" w:themeTint="BF"/>
    </w:rPr>
  </w:style>
  <w:style w:type="paragraph" w:styleId="ListeParagraf">
    <w:name w:val="List Paragraph"/>
    <w:basedOn w:val="Normal"/>
    <w:uiPriority w:val="34"/>
    <w:qFormat/>
    <w:rsid w:val="00043079"/>
    <w:pPr>
      <w:spacing w:line="278" w:lineRule="auto"/>
      <w:ind w:left="720"/>
      <w:contextualSpacing/>
    </w:pPr>
    <w:rPr>
      <w:rFonts w:asciiTheme="minorHAnsi" w:eastAsiaTheme="minorHAnsi" w:hAnsiTheme="minorHAnsi" w:cstheme="minorBidi"/>
      <w14:ligatures w14:val="standardContextual"/>
    </w:rPr>
  </w:style>
  <w:style w:type="character" w:styleId="GlVurgulama">
    <w:name w:val="Intense Emphasis"/>
    <w:basedOn w:val="VarsaylanParagrafYazTipi"/>
    <w:uiPriority w:val="21"/>
    <w:qFormat/>
    <w:rsid w:val="00043079"/>
    <w:rPr>
      <w:i/>
      <w:iCs/>
      <w:color w:val="0F4761" w:themeColor="accent1" w:themeShade="BF"/>
    </w:rPr>
  </w:style>
  <w:style w:type="paragraph" w:styleId="KeskinTrnak">
    <w:name w:val="Intense Quote"/>
    <w:basedOn w:val="Normal"/>
    <w:next w:val="Normal"/>
    <w:link w:val="KeskinTrnakChar"/>
    <w:uiPriority w:val="30"/>
    <w:qFormat/>
    <w:rsid w:val="0004307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14:ligatures w14:val="standardContextual"/>
    </w:rPr>
  </w:style>
  <w:style w:type="character" w:customStyle="1" w:styleId="KeskinTrnakChar">
    <w:name w:val="Keskin Tırnak Char"/>
    <w:basedOn w:val="VarsaylanParagrafYazTipi"/>
    <w:link w:val="KeskinTrnak"/>
    <w:uiPriority w:val="30"/>
    <w:rsid w:val="00043079"/>
    <w:rPr>
      <w:i/>
      <w:iCs/>
      <w:color w:val="0F4761" w:themeColor="accent1" w:themeShade="BF"/>
    </w:rPr>
  </w:style>
  <w:style w:type="character" w:styleId="GlBavuru">
    <w:name w:val="Intense Reference"/>
    <w:basedOn w:val="VarsaylanParagrafYazTipi"/>
    <w:uiPriority w:val="32"/>
    <w:qFormat/>
    <w:rsid w:val="00043079"/>
    <w:rPr>
      <w:b/>
      <w:bCs/>
      <w:smallCaps/>
      <w:color w:val="0F4761" w:themeColor="accent1" w:themeShade="BF"/>
      <w:spacing w:val="5"/>
    </w:rPr>
  </w:style>
  <w:style w:type="table" w:customStyle="1" w:styleId="TabloKlavuzu3">
    <w:name w:val="Tablo Kılavuzu3"/>
    <w:basedOn w:val="NormalTablo"/>
    <w:next w:val="TabloKlavuzu"/>
    <w:uiPriority w:val="59"/>
    <w:rsid w:val="00E571D4"/>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oKlavuzu">
    <w:name w:val="Table Grid"/>
    <w:basedOn w:val="NormalTablo"/>
    <w:uiPriority w:val="39"/>
    <w:rsid w:val="00E57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D5D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5DC7"/>
    <w:rPr>
      <w:rFonts w:ascii="Tahoma" w:eastAsia="Aptos" w:hAnsi="Tahoma" w:cs="Tahoma"/>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9D0"/>
    <w:pPr>
      <w:spacing w:line="276" w:lineRule="auto"/>
    </w:pPr>
    <w:rPr>
      <w:rFonts w:ascii="Aptos" w:eastAsia="Aptos" w:hAnsi="Aptos" w:cs="Times New Roman"/>
      <w14:ligatures w14:val="none"/>
    </w:rPr>
  </w:style>
  <w:style w:type="paragraph" w:styleId="Balk1">
    <w:name w:val="heading 1"/>
    <w:basedOn w:val="Normal"/>
    <w:next w:val="Normal"/>
    <w:link w:val="Balk1Char"/>
    <w:uiPriority w:val="9"/>
    <w:qFormat/>
    <w:rsid w:val="00043079"/>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Balk2">
    <w:name w:val="heading 2"/>
    <w:basedOn w:val="Normal"/>
    <w:next w:val="Normal"/>
    <w:link w:val="Balk2Char"/>
    <w:uiPriority w:val="9"/>
    <w:semiHidden/>
    <w:unhideWhenUsed/>
    <w:qFormat/>
    <w:rsid w:val="00043079"/>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Balk3">
    <w:name w:val="heading 3"/>
    <w:basedOn w:val="Normal"/>
    <w:next w:val="Normal"/>
    <w:link w:val="Balk3Char"/>
    <w:uiPriority w:val="9"/>
    <w:semiHidden/>
    <w:unhideWhenUsed/>
    <w:qFormat/>
    <w:rsid w:val="00043079"/>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Balk4">
    <w:name w:val="heading 4"/>
    <w:basedOn w:val="Normal"/>
    <w:next w:val="Normal"/>
    <w:link w:val="Balk4Char"/>
    <w:uiPriority w:val="9"/>
    <w:semiHidden/>
    <w:unhideWhenUsed/>
    <w:qFormat/>
    <w:rsid w:val="00043079"/>
    <w:pPr>
      <w:keepNext/>
      <w:keepLines/>
      <w:spacing w:before="80" w:after="40" w:line="278" w:lineRule="auto"/>
      <w:outlineLvl w:val="3"/>
    </w:pPr>
    <w:rPr>
      <w:rFonts w:asciiTheme="minorHAnsi" w:eastAsiaTheme="majorEastAsia" w:hAnsiTheme="minorHAnsi" w:cstheme="majorBidi"/>
      <w:i/>
      <w:iCs/>
      <w:color w:val="0F4761" w:themeColor="accent1" w:themeShade="BF"/>
      <w14:ligatures w14:val="standardContextual"/>
    </w:rPr>
  </w:style>
  <w:style w:type="paragraph" w:styleId="Balk5">
    <w:name w:val="heading 5"/>
    <w:basedOn w:val="Normal"/>
    <w:next w:val="Normal"/>
    <w:link w:val="Balk5Char"/>
    <w:uiPriority w:val="9"/>
    <w:semiHidden/>
    <w:unhideWhenUsed/>
    <w:qFormat/>
    <w:rsid w:val="00043079"/>
    <w:pPr>
      <w:keepNext/>
      <w:keepLines/>
      <w:spacing w:before="80" w:after="40" w:line="278" w:lineRule="auto"/>
      <w:outlineLvl w:val="4"/>
    </w:pPr>
    <w:rPr>
      <w:rFonts w:asciiTheme="minorHAnsi" w:eastAsiaTheme="majorEastAsia" w:hAnsiTheme="minorHAnsi" w:cstheme="majorBidi"/>
      <w:color w:val="0F4761" w:themeColor="accent1" w:themeShade="BF"/>
      <w14:ligatures w14:val="standardContextual"/>
    </w:rPr>
  </w:style>
  <w:style w:type="paragraph" w:styleId="Balk6">
    <w:name w:val="heading 6"/>
    <w:basedOn w:val="Normal"/>
    <w:next w:val="Normal"/>
    <w:link w:val="Balk6Char"/>
    <w:uiPriority w:val="9"/>
    <w:semiHidden/>
    <w:unhideWhenUsed/>
    <w:qFormat/>
    <w:rsid w:val="00043079"/>
    <w:pPr>
      <w:keepNext/>
      <w:keepLines/>
      <w:spacing w:before="40" w:after="0" w:line="278" w:lineRule="auto"/>
      <w:outlineLvl w:val="5"/>
    </w:pPr>
    <w:rPr>
      <w:rFonts w:asciiTheme="minorHAnsi" w:eastAsiaTheme="majorEastAsia" w:hAnsiTheme="minorHAnsi" w:cstheme="majorBidi"/>
      <w:i/>
      <w:iCs/>
      <w:color w:val="595959" w:themeColor="text1" w:themeTint="A6"/>
      <w14:ligatures w14:val="standardContextual"/>
    </w:rPr>
  </w:style>
  <w:style w:type="paragraph" w:styleId="Balk7">
    <w:name w:val="heading 7"/>
    <w:basedOn w:val="Normal"/>
    <w:next w:val="Normal"/>
    <w:link w:val="Balk7Char"/>
    <w:uiPriority w:val="9"/>
    <w:semiHidden/>
    <w:unhideWhenUsed/>
    <w:qFormat/>
    <w:rsid w:val="00043079"/>
    <w:pPr>
      <w:keepNext/>
      <w:keepLines/>
      <w:spacing w:before="40" w:after="0" w:line="278" w:lineRule="auto"/>
      <w:outlineLvl w:val="6"/>
    </w:pPr>
    <w:rPr>
      <w:rFonts w:asciiTheme="minorHAnsi" w:eastAsiaTheme="majorEastAsia" w:hAnsiTheme="minorHAnsi" w:cstheme="majorBidi"/>
      <w:color w:val="595959" w:themeColor="text1" w:themeTint="A6"/>
      <w14:ligatures w14:val="standardContextual"/>
    </w:rPr>
  </w:style>
  <w:style w:type="paragraph" w:styleId="Balk8">
    <w:name w:val="heading 8"/>
    <w:basedOn w:val="Normal"/>
    <w:next w:val="Normal"/>
    <w:link w:val="Balk8Char"/>
    <w:uiPriority w:val="9"/>
    <w:semiHidden/>
    <w:unhideWhenUsed/>
    <w:qFormat/>
    <w:rsid w:val="00043079"/>
    <w:pPr>
      <w:keepNext/>
      <w:keepLines/>
      <w:spacing w:after="0" w:line="278" w:lineRule="auto"/>
      <w:outlineLvl w:val="7"/>
    </w:pPr>
    <w:rPr>
      <w:rFonts w:asciiTheme="minorHAnsi" w:eastAsiaTheme="majorEastAsia" w:hAnsiTheme="minorHAnsi" w:cstheme="majorBidi"/>
      <w:i/>
      <w:iCs/>
      <w:color w:val="272727" w:themeColor="text1" w:themeTint="D8"/>
      <w14:ligatures w14:val="standardContextual"/>
    </w:rPr>
  </w:style>
  <w:style w:type="paragraph" w:styleId="Balk9">
    <w:name w:val="heading 9"/>
    <w:basedOn w:val="Normal"/>
    <w:next w:val="Normal"/>
    <w:link w:val="Balk9Char"/>
    <w:uiPriority w:val="9"/>
    <w:semiHidden/>
    <w:unhideWhenUsed/>
    <w:qFormat/>
    <w:rsid w:val="00043079"/>
    <w:pPr>
      <w:keepNext/>
      <w:keepLines/>
      <w:spacing w:after="0" w:line="278" w:lineRule="auto"/>
      <w:outlineLvl w:val="8"/>
    </w:pPr>
    <w:rPr>
      <w:rFonts w:asciiTheme="minorHAnsi" w:eastAsiaTheme="majorEastAsia" w:hAnsiTheme="minorHAnsi" w:cstheme="majorBidi"/>
      <w:color w:val="272727" w:themeColor="text1" w:themeTint="D8"/>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307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4307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4307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4307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4307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4307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4307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4307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43079"/>
    <w:rPr>
      <w:rFonts w:eastAsiaTheme="majorEastAsia" w:cstheme="majorBidi"/>
      <w:color w:val="272727" w:themeColor="text1" w:themeTint="D8"/>
    </w:rPr>
  </w:style>
  <w:style w:type="paragraph" w:styleId="KonuBal">
    <w:name w:val="Title"/>
    <w:basedOn w:val="Normal"/>
    <w:next w:val="Normal"/>
    <w:link w:val="KonuBalChar"/>
    <w:uiPriority w:val="10"/>
    <w:qFormat/>
    <w:rsid w:val="0004307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043079"/>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043079"/>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AltKonuBalChar">
    <w:name w:val="Alt Konu Başlığı Char"/>
    <w:basedOn w:val="VarsaylanParagrafYazTipi"/>
    <w:link w:val="AltKonuBal"/>
    <w:uiPriority w:val="11"/>
    <w:rsid w:val="00043079"/>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043079"/>
    <w:pPr>
      <w:spacing w:before="160" w:line="278" w:lineRule="auto"/>
      <w:jc w:val="center"/>
    </w:pPr>
    <w:rPr>
      <w:rFonts w:asciiTheme="minorHAnsi" w:eastAsiaTheme="minorHAnsi" w:hAnsiTheme="minorHAnsi" w:cstheme="minorBidi"/>
      <w:i/>
      <w:iCs/>
      <w:color w:val="404040" w:themeColor="text1" w:themeTint="BF"/>
      <w14:ligatures w14:val="standardContextual"/>
    </w:rPr>
  </w:style>
  <w:style w:type="character" w:customStyle="1" w:styleId="TrnakChar">
    <w:name w:val="Tırnak Char"/>
    <w:basedOn w:val="VarsaylanParagrafYazTipi"/>
    <w:link w:val="Trnak"/>
    <w:uiPriority w:val="29"/>
    <w:rsid w:val="00043079"/>
    <w:rPr>
      <w:i/>
      <w:iCs/>
      <w:color w:val="404040" w:themeColor="text1" w:themeTint="BF"/>
    </w:rPr>
  </w:style>
  <w:style w:type="paragraph" w:styleId="ListeParagraf">
    <w:name w:val="List Paragraph"/>
    <w:basedOn w:val="Normal"/>
    <w:uiPriority w:val="34"/>
    <w:qFormat/>
    <w:rsid w:val="00043079"/>
    <w:pPr>
      <w:spacing w:line="278" w:lineRule="auto"/>
      <w:ind w:left="720"/>
      <w:contextualSpacing/>
    </w:pPr>
    <w:rPr>
      <w:rFonts w:asciiTheme="minorHAnsi" w:eastAsiaTheme="minorHAnsi" w:hAnsiTheme="minorHAnsi" w:cstheme="minorBidi"/>
      <w14:ligatures w14:val="standardContextual"/>
    </w:rPr>
  </w:style>
  <w:style w:type="character" w:styleId="GlVurgulama">
    <w:name w:val="Intense Emphasis"/>
    <w:basedOn w:val="VarsaylanParagrafYazTipi"/>
    <w:uiPriority w:val="21"/>
    <w:qFormat/>
    <w:rsid w:val="00043079"/>
    <w:rPr>
      <w:i/>
      <w:iCs/>
      <w:color w:val="0F4761" w:themeColor="accent1" w:themeShade="BF"/>
    </w:rPr>
  </w:style>
  <w:style w:type="paragraph" w:styleId="KeskinTrnak">
    <w:name w:val="Intense Quote"/>
    <w:basedOn w:val="Normal"/>
    <w:next w:val="Normal"/>
    <w:link w:val="KeskinTrnakChar"/>
    <w:uiPriority w:val="30"/>
    <w:qFormat/>
    <w:rsid w:val="0004307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14:ligatures w14:val="standardContextual"/>
    </w:rPr>
  </w:style>
  <w:style w:type="character" w:customStyle="1" w:styleId="KeskinTrnakChar">
    <w:name w:val="Keskin Tırnak Char"/>
    <w:basedOn w:val="VarsaylanParagrafYazTipi"/>
    <w:link w:val="KeskinTrnak"/>
    <w:uiPriority w:val="30"/>
    <w:rsid w:val="00043079"/>
    <w:rPr>
      <w:i/>
      <w:iCs/>
      <w:color w:val="0F4761" w:themeColor="accent1" w:themeShade="BF"/>
    </w:rPr>
  </w:style>
  <w:style w:type="character" w:styleId="GlBavuru">
    <w:name w:val="Intense Reference"/>
    <w:basedOn w:val="VarsaylanParagrafYazTipi"/>
    <w:uiPriority w:val="32"/>
    <w:qFormat/>
    <w:rsid w:val="00043079"/>
    <w:rPr>
      <w:b/>
      <w:bCs/>
      <w:smallCaps/>
      <w:color w:val="0F4761" w:themeColor="accent1" w:themeShade="BF"/>
      <w:spacing w:val="5"/>
    </w:rPr>
  </w:style>
  <w:style w:type="table" w:customStyle="1" w:styleId="TabloKlavuzu3">
    <w:name w:val="Tablo Kılavuzu3"/>
    <w:basedOn w:val="NormalTablo"/>
    <w:next w:val="TabloKlavuzu"/>
    <w:uiPriority w:val="59"/>
    <w:rsid w:val="00E571D4"/>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oKlavuzu">
    <w:name w:val="Table Grid"/>
    <w:basedOn w:val="NormalTablo"/>
    <w:uiPriority w:val="39"/>
    <w:rsid w:val="00E57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D5D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5DC7"/>
    <w:rPr>
      <w:rFonts w:ascii="Tahoma" w:eastAsia="Aptos" w:hAnsi="Tahoma" w:cs="Tahoma"/>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23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Özacan Gürbüz</dc:creator>
  <cp:lastModifiedBy>nihal</cp:lastModifiedBy>
  <cp:revision>2</cp:revision>
  <dcterms:created xsi:type="dcterms:W3CDTF">2025-02-13T08:01:00Z</dcterms:created>
  <dcterms:modified xsi:type="dcterms:W3CDTF">2025-02-13T08:01:00Z</dcterms:modified>
</cp:coreProperties>
</file>