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4A942" w14:textId="3B06003C" w:rsidR="004F147A" w:rsidRDefault="004F147A" w:rsidP="004F147A">
      <w:pPr>
        <w:rPr>
          <w:b/>
        </w:rPr>
      </w:pPr>
      <w:r>
        <w:rPr>
          <w:b/>
        </w:rPr>
        <w:t>İÇ VE DIŞ PAYDAŞLARIMIZ</w:t>
      </w:r>
    </w:p>
    <w:p w14:paraId="4E0BC739" w14:textId="77777777" w:rsidR="004F147A" w:rsidRDefault="004F147A" w:rsidP="004F147A">
      <w:pPr>
        <w:rPr>
          <w:b/>
        </w:rPr>
      </w:pPr>
    </w:p>
    <w:p w14:paraId="60C89D9F" w14:textId="31CE2FC8" w:rsidR="004F147A" w:rsidRDefault="004F147A" w:rsidP="004F147A">
      <w:pPr>
        <w:rPr>
          <w:b/>
        </w:rPr>
      </w:pPr>
      <w:r w:rsidRPr="001B44B5">
        <w:rPr>
          <w:b/>
        </w:rPr>
        <w:t>İÇ PAYDAŞ</w:t>
      </w:r>
    </w:p>
    <w:p w14:paraId="7704AAC1" w14:textId="77777777" w:rsidR="004F147A" w:rsidRPr="001B44B5" w:rsidRDefault="004F147A" w:rsidP="004F147A">
      <w:pPr>
        <w:rPr>
          <w:b/>
        </w:rPr>
      </w:pPr>
    </w:p>
    <w:p w14:paraId="0B53B628" w14:textId="77777777" w:rsidR="004F147A" w:rsidRPr="001B44B5" w:rsidRDefault="004F147A" w:rsidP="004F147A">
      <w:pPr>
        <w:rPr>
          <w:b/>
        </w:rPr>
      </w:pPr>
      <w:r w:rsidRPr="001B44B5">
        <w:rPr>
          <w:b/>
        </w:rPr>
        <w:t>FAKÜLTELER</w:t>
      </w:r>
    </w:p>
    <w:p w14:paraId="257FC465" w14:textId="77777777" w:rsidR="004F147A" w:rsidRDefault="004F147A" w:rsidP="004F147A">
      <w:pPr>
        <w:ind w:left="567"/>
      </w:pPr>
      <w:r>
        <w:t>Güzel Sanatlar Fakültesi</w:t>
      </w:r>
    </w:p>
    <w:p w14:paraId="319E2272" w14:textId="77777777" w:rsidR="004F147A" w:rsidRDefault="004F147A" w:rsidP="004F147A">
      <w:pPr>
        <w:ind w:left="567"/>
      </w:pPr>
      <w:r>
        <w:t>İletişim Fakültesi</w:t>
      </w:r>
    </w:p>
    <w:p w14:paraId="1A9C3B65" w14:textId="77777777" w:rsidR="004F147A" w:rsidRDefault="004F147A" w:rsidP="004F147A">
      <w:pPr>
        <w:ind w:left="567"/>
      </w:pPr>
      <w:r>
        <w:t>Mimarlık Fakültesi</w:t>
      </w:r>
    </w:p>
    <w:p w14:paraId="769F4C35" w14:textId="77777777" w:rsidR="004F147A" w:rsidRDefault="004F147A" w:rsidP="004F147A">
      <w:pPr>
        <w:ind w:left="567"/>
      </w:pPr>
      <w:r>
        <w:t>Turizm Fakültesi</w:t>
      </w:r>
    </w:p>
    <w:p w14:paraId="583B8823" w14:textId="77777777" w:rsidR="004F147A" w:rsidRDefault="004F147A" w:rsidP="004F147A">
      <w:pPr>
        <w:ind w:left="567"/>
      </w:pPr>
      <w:r>
        <w:t>Tıp Fakültesi</w:t>
      </w:r>
    </w:p>
    <w:p w14:paraId="7EE27C5B" w14:textId="77777777" w:rsidR="004F147A" w:rsidRDefault="004F147A" w:rsidP="004F147A">
      <w:pPr>
        <w:ind w:left="567"/>
      </w:pPr>
      <w:r>
        <w:t>Diş Hekimliği Fakültesi</w:t>
      </w:r>
    </w:p>
    <w:p w14:paraId="51C9A080" w14:textId="77777777" w:rsidR="004F147A" w:rsidRDefault="004F147A" w:rsidP="004F147A">
      <w:pPr>
        <w:ind w:left="567"/>
      </w:pPr>
      <w:r>
        <w:t>Eczacılık Fakültesi</w:t>
      </w:r>
    </w:p>
    <w:p w14:paraId="3F1F28A4" w14:textId="77777777" w:rsidR="004F147A" w:rsidRDefault="004F147A" w:rsidP="004F147A">
      <w:pPr>
        <w:ind w:left="567"/>
      </w:pPr>
      <w:r>
        <w:t>Edebiyat Fakültesi</w:t>
      </w:r>
    </w:p>
    <w:p w14:paraId="2966E2C3" w14:textId="77777777" w:rsidR="004F147A" w:rsidRDefault="004F147A" w:rsidP="004F147A">
      <w:pPr>
        <w:ind w:left="567"/>
      </w:pPr>
      <w:r>
        <w:t>Eğitim Fakültesi</w:t>
      </w:r>
    </w:p>
    <w:p w14:paraId="6B161BBE" w14:textId="77777777" w:rsidR="004F147A" w:rsidRDefault="004F147A" w:rsidP="004F147A">
      <w:pPr>
        <w:ind w:left="567"/>
      </w:pPr>
      <w:r>
        <w:t>Fen Fakültesi</w:t>
      </w:r>
    </w:p>
    <w:p w14:paraId="4A333E1C" w14:textId="72EB1850" w:rsidR="004F147A" w:rsidRDefault="004F147A" w:rsidP="004F147A">
      <w:pPr>
        <w:ind w:left="567"/>
      </w:pPr>
      <w:r>
        <w:t>Havacılık ve Uzay Bilimleri Fakültesi</w:t>
      </w:r>
    </w:p>
    <w:p w14:paraId="2AE29C34" w14:textId="77777777" w:rsidR="004F147A" w:rsidRDefault="004F147A" w:rsidP="004F147A">
      <w:pPr>
        <w:ind w:left="567"/>
      </w:pPr>
      <w:r>
        <w:t>Hukuk Fakültesi</w:t>
      </w:r>
    </w:p>
    <w:p w14:paraId="528F3D2C" w14:textId="59D91C8A" w:rsidR="004F147A" w:rsidRDefault="004F147A" w:rsidP="004F147A">
      <w:pPr>
        <w:ind w:left="567"/>
      </w:pPr>
      <w:r>
        <w:t>İktisadi ve İdari Bilimler Fakültesi</w:t>
      </w:r>
    </w:p>
    <w:p w14:paraId="5C2AA95C" w14:textId="77777777" w:rsidR="004F147A" w:rsidRDefault="004F147A" w:rsidP="004F147A">
      <w:pPr>
        <w:ind w:left="567"/>
      </w:pPr>
      <w:r>
        <w:t>İlahiyat Fakültesi</w:t>
      </w:r>
    </w:p>
    <w:p w14:paraId="6BB0093C" w14:textId="77777777" w:rsidR="004F147A" w:rsidRDefault="004F147A" w:rsidP="004F147A">
      <w:pPr>
        <w:ind w:left="567"/>
      </w:pPr>
      <w:r>
        <w:t>Mühendislik Fakültesi</w:t>
      </w:r>
    </w:p>
    <w:p w14:paraId="5B5F2254" w14:textId="77777777" w:rsidR="004F147A" w:rsidRDefault="004F147A" w:rsidP="004F147A">
      <w:pPr>
        <w:ind w:left="567"/>
      </w:pPr>
      <w:r>
        <w:t>Sağlık Bilimleri Fakültesi</w:t>
      </w:r>
    </w:p>
    <w:p w14:paraId="6BB4E121" w14:textId="77777777" w:rsidR="004F147A" w:rsidRDefault="004F147A" w:rsidP="004F147A">
      <w:pPr>
        <w:ind w:left="567"/>
      </w:pPr>
      <w:r>
        <w:t>Spor Bilimleri Fakültesi</w:t>
      </w:r>
    </w:p>
    <w:p w14:paraId="152DAF6B" w14:textId="77777777" w:rsidR="004F147A" w:rsidRDefault="004F147A" w:rsidP="004F147A">
      <w:pPr>
        <w:ind w:left="567"/>
      </w:pPr>
      <w:r>
        <w:t>Veteriner Fakültesi</w:t>
      </w:r>
    </w:p>
    <w:p w14:paraId="14AF5C3D" w14:textId="77777777" w:rsidR="004F147A" w:rsidRDefault="004F147A" w:rsidP="004F147A">
      <w:pPr>
        <w:ind w:left="567"/>
      </w:pPr>
      <w:r>
        <w:t>Ziraat Fakültesi</w:t>
      </w:r>
    </w:p>
    <w:p w14:paraId="267244C3" w14:textId="77777777" w:rsidR="004F147A" w:rsidRDefault="004F147A" w:rsidP="004F147A"/>
    <w:p w14:paraId="08C4B3F3" w14:textId="77777777" w:rsidR="004F147A" w:rsidRPr="009E6DD7" w:rsidRDefault="004F147A" w:rsidP="004F147A">
      <w:pPr>
        <w:rPr>
          <w:b/>
        </w:rPr>
      </w:pPr>
      <w:r w:rsidRPr="009E6DD7">
        <w:rPr>
          <w:b/>
        </w:rPr>
        <w:t>MESLEK YÜKSEKOKULLARI</w:t>
      </w:r>
    </w:p>
    <w:p w14:paraId="7D383336" w14:textId="77777777" w:rsidR="004F147A" w:rsidRDefault="004F147A" w:rsidP="004F147A">
      <w:pPr>
        <w:ind w:left="567"/>
      </w:pPr>
      <w:r>
        <w:t>Adalet Meslek Yüksekokulu</w:t>
      </w:r>
    </w:p>
    <w:p w14:paraId="701198D3" w14:textId="77777777" w:rsidR="004F147A" w:rsidRDefault="004F147A" w:rsidP="004F147A">
      <w:pPr>
        <w:ind w:left="567"/>
      </w:pPr>
      <w:r>
        <w:t>Halil Bayraktar Sağlık Hizmetleri Meslek Yüksekokulu</w:t>
      </w:r>
    </w:p>
    <w:p w14:paraId="6E20BA61" w14:textId="77777777" w:rsidR="004F147A" w:rsidRDefault="004F147A" w:rsidP="004F147A"/>
    <w:p w14:paraId="789B1272" w14:textId="77777777" w:rsidR="004F147A" w:rsidRDefault="004F147A" w:rsidP="004F147A"/>
    <w:p w14:paraId="082FC2AB" w14:textId="77777777" w:rsidR="004F147A" w:rsidRDefault="004F147A" w:rsidP="004F147A">
      <w:pPr>
        <w:rPr>
          <w:b/>
        </w:rPr>
      </w:pPr>
      <w:r>
        <w:rPr>
          <w:b/>
        </w:rPr>
        <w:t>D</w:t>
      </w:r>
      <w:r w:rsidRPr="001B44B5">
        <w:rPr>
          <w:b/>
        </w:rPr>
        <w:t>IŞ PAYDAŞ</w:t>
      </w:r>
    </w:p>
    <w:p w14:paraId="3FFDF9BB" w14:textId="77777777" w:rsidR="004F147A" w:rsidRDefault="004F147A" w:rsidP="004F147A"/>
    <w:p w14:paraId="293A27FC" w14:textId="5EAA6636" w:rsidR="006C25F9" w:rsidRDefault="006C25F9" w:rsidP="004F147A">
      <w:pPr>
        <w:ind w:left="851" w:firstLine="426"/>
      </w:pPr>
      <w:r>
        <w:t>T.C. Milli Eğitim Bakanlığı</w:t>
      </w:r>
    </w:p>
    <w:p w14:paraId="215D7F65" w14:textId="17E78DDD" w:rsidR="006C25F9" w:rsidRDefault="006C25F9" w:rsidP="004F147A">
      <w:pPr>
        <w:ind w:left="851" w:firstLine="426"/>
      </w:pPr>
      <w:r>
        <w:t>T.C. Kültür ve Turizm Bakanlığı</w:t>
      </w:r>
    </w:p>
    <w:p w14:paraId="2B4BBE50" w14:textId="5D311BA2" w:rsidR="004F147A" w:rsidRPr="0057170B" w:rsidRDefault="004F147A" w:rsidP="004F147A">
      <w:pPr>
        <w:ind w:left="851" w:firstLine="426"/>
      </w:pPr>
      <w:r w:rsidRPr="0057170B">
        <w:t>Kayseri Büyükşehir Belediyesi</w:t>
      </w:r>
    </w:p>
    <w:p w14:paraId="13D0D2A4" w14:textId="77777777" w:rsidR="004F147A" w:rsidRPr="0057170B" w:rsidRDefault="004F147A" w:rsidP="004F147A">
      <w:pPr>
        <w:ind w:left="851" w:firstLine="426"/>
      </w:pPr>
      <w:r w:rsidRPr="0057170B">
        <w:t>Talas Belediyesi</w:t>
      </w:r>
    </w:p>
    <w:p w14:paraId="4D2D8D4F" w14:textId="77777777" w:rsidR="004F147A" w:rsidRDefault="004F147A" w:rsidP="004F147A">
      <w:pPr>
        <w:ind w:left="851" w:firstLine="426"/>
      </w:pPr>
      <w:r>
        <w:t>İl Kültür Ve Turizm Müdürlüğü</w:t>
      </w:r>
    </w:p>
    <w:p w14:paraId="6792DE39" w14:textId="77777777" w:rsidR="004F147A" w:rsidRDefault="004F147A" w:rsidP="004F147A">
      <w:pPr>
        <w:ind w:left="851" w:firstLine="426"/>
      </w:pPr>
      <w:r>
        <w:t>İl Milli Eğitim Müdürlüğü</w:t>
      </w:r>
    </w:p>
    <w:p w14:paraId="08641856" w14:textId="3BE8153D" w:rsidR="004F147A" w:rsidRDefault="004F147A" w:rsidP="004F147A">
      <w:pPr>
        <w:ind w:left="1418" w:hanging="141"/>
      </w:pPr>
      <w:r>
        <w:tab/>
      </w:r>
      <w:r>
        <w:tab/>
        <w:t>-Kayseri Güzel Sanatlar Lisesi</w:t>
      </w:r>
    </w:p>
    <w:p w14:paraId="030656BD" w14:textId="51838765" w:rsidR="004F147A" w:rsidRDefault="004F147A" w:rsidP="004F147A">
      <w:pPr>
        <w:ind w:left="1418" w:hanging="141"/>
      </w:pPr>
      <w:r>
        <w:tab/>
      </w:r>
      <w:r>
        <w:tab/>
        <w:t>-Mevlana İlkokulu</w:t>
      </w:r>
    </w:p>
    <w:p w14:paraId="7388DC75" w14:textId="2576A0F9" w:rsidR="006C25F9" w:rsidRDefault="006C25F9" w:rsidP="004F147A">
      <w:pPr>
        <w:ind w:left="1418" w:hanging="141"/>
      </w:pPr>
      <w:r>
        <w:tab/>
      </w:r>
      <w:r>
        <w:tab/>
        <w:t xml:space="preserve">-Osman Hilmi </w:t>
      </w:r>
      <w:proofErr w:type="spellStart"/>
      <w:r>
        <w:t>Kalpaklıoğlu</w:t>
      </w:r>
      <w:proofErr w:type="spellEnd"/>
      <w:r>
        <w:t xml:space="preserve"> Ortaokulu</w:t>
      </w:r>
    </w:p>
    <w:p w14:paraId="253A4CAE" w14:textId="77777777" w:rsidR="004F147A" w:rsidRDefault="004F147A" w:rsidP="004F147A">
      <w:pPr>
        <w:ind w:left="851" w:firstLine="426"/>
      </w:pPr>
      <w:r>
        <w:t>AGÜ (Abdullah Gül Üniversitesi)</w:t>
      </w:r>
    </w:p>
    <w:p w14:paraId="4A200C45" w14:textId="13276516" w:rsidR="006C25F9" w:rsidRDefault="006C25F9" w:rsidP="004F147A">
      <w:pPr>
        <w:ind w:left="851" w:firstLine="426"/>
      </w:pPr>
      <w:r>
        <w:t>Sinema Genel Müdürlüğü</w:t>
      </w:r>
    </w:p>
    <w:p w14:paraId="489C75A5" w14:textId="77777777" w:rsidR="004F147A" w:rsidRDefault="004F147A" w:rsidP="004F147A">
      <w:pPr>
        <w:ind w:left="851" w:firstLine="426"/>
      </w:pPr>
      <w:r>
        <w:t>ANKA Vakfı (Turhan Anadolu Kültür ve Kalkınma Vakfı)</w:t>
      </w:r>
    </w:p>
    <w:p w14:paraId="355A21E5" w14:textId="77777777" w:rsidR="004F147A" w:rsidRDefault="004F147A" w:rsidP="004F147A">
      <w:pPr>
        <w:ind w:left="851" w:firstLine="426"/>
      </w:pPr>
      <w:r>
        <w:lastRenderedPageBreak/>
        <w:t>TEV ( Türk Eğitim Vakfı)</w:t>
      </w:r>
    </w:p>
    <w:p w14:paraId="5DD317B2" w14:textId="77777777" w:rsidR="004F147A" w:rsidRDefault="004F147A" w:rsidP="004F147A">
      <w:pPr>
        <w:ind w:left="851" w:firstLine="426"/>
      </w:pPr>
      <w:r>
        <w:t xml:space="preserve">Mülhak </w:t>
      </w:r>
      <w:proofErr w:type="spellStart"/>
      <w:r>
        <w:t>Güpgüpzade</w:t>
      </w:r>
      <w:proofErr w:type="spellEnd"/>
      <w:r>
        <w:t xml:space="preserve"> Hacı Mustafa Ağa Vakfı</w:t>
      </w:r>
    </w:p>
    <w:p w14:paraId="4D078528" w14:textId="499CD9D4" w:rsidR="006C25F9" w:rsidRDefault="006C25F9" w:rsidP="004F147A">
      <w:pPr>
        <w:ind w:left="851" w:firstLine="426"/>
      </w:pPr>
      <w:r>
        <w:t>ZİÇEV (Zihinsel Yetersiz Çocukları Yetiştirme ve Koruma Vakfı- Kayseri Şubesi)</w:t>
      </w:r>
    </w:p>
    <w:p w14:paraId="695DBEDA" w14:textId="5E4AB82F" w:rsidR="006C25F9" w:rsidRDefault="006C25F9" w:rsidP="004F147A">
      <w:pPr>
        <w:ind w:left="851" w:firstLine="426"/>
      </w:pPr>
      <w:r>
        <w:t>ORAN (Orta Anadolu Kalkınma Ajansı)</w:t>
      </w:r>
    </w:p>
    <w:p w14:paraId="0640E8C6" w14:textId="77777777" w:rsidR="004F147A" w:rsidRDefault="004F147A" w:rsidP="004F147A">
      <w:pPr>
        <w:ind w:left="851" w:firstLine="426"/>
      </w:pPr>
      <w:proofErr w:type="spellStart"/>
      <w:r>
        <w:t>Suretialem</w:t>
      </w:r>
      <w:proofErr w:type="spellEnd"/>
      <w:r>
        <w:t xml:space="preserve"> Fotoğraf ve Sinema Sanatı Derneği</w:t>
      </w:r>
    </w:p>
    <w:p w14:paraId="032EB6FF" w14:textId="0A561574" w:rsidR="004F147A" w:rsidRDefault="004F147A" w:rsidP="004F147A">
      <w:pPr>
        <w:ind w:left="851" w:firstLine="426"/>
      </w:pPr>
      <w:r>
        <w:t>LEGADDER (Lider Eğitimcileri, Gönüllüleri ve Akademisyenleri Destekleme</w:t>
      </w:r>
      <w:r w:rsidR="00BA68CB">
        <w:t xml:space="preserve"> </w:t>
      </w:r>
      <w:bookmarkStart w:id="0" w:name="_GoBack"/>
      <w:bookmarkEnd w:id="0"/>
      <w:r>
        <w:t>Derneği)</w:t>
      </w:r>
    </w:p>
    <w:p w14:paraId="45C8A8D7" w14:textId="69D5E037" w:rsidR="006C25F9" w:rsidRDefault="006C25F9" w:rsidP="004F147A">
      <w:pPr>
        <w:ind w:left="851" w:firstLine="426"/>
      </w:pPr>
      <w:r>
        <w:t>Anadolu Sinemacılar Derneği</w:t>
      </w:r>
    </w:p>
    <w:p w14:paraId="1DD2F4F9" w14:textId="7BB87EE6" w:rsidR="008308D6" w:rsidRPr="004F147A" w:rsidRDefault="008308D6" w:rsidP="004F147A"/>
    <w:sectPr w:rsidR="008308D6" w:rsidRPr="004F147A" w:rsidSect="000265BE">
      <w:headerReference w:type="default" r:id="rId7"/>
      <w:pgSz w:w="11906" w:h="16838"/>
      <w:pgMar w:top="1183" w:right="113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37DF4" w14:textId="77777777" w:rsidR="002858CA" w:rsidRDefault="002858CA" w:rsidP="004C4B34">
      <w:pPr>
        <w:spacing w:line="240" w:lineRule="auto"/>
      </w:pPr>
      <w:r>
        <w:separator/>
      </w:r>
    </w:p>
  </w:endnote>
  <w:endnote w:type="continuationSeparator" w:id="0">
    <w:p w14:paraId="06AE6086" w14:textId="77777777" w:rsidR="002858CA" w:rsidRDefault="002858CA" w:rsidP="004C4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2303D" w14:textId="77777777" w:rsidR="002858CA" w:rsidRDefault="002858CA" w:rsidP="004C4B34">
      <w:pPr>
        <w:spacing w:line="240" w:lineRule="auto"/>
      </w:pPr>
      <w:r>
        <w:separator/>
      </w:r>
    </w:p>
  </w:footnote>
  <w:footnote w:type="continuationSeparator" w:id="0">
    <w:p w14:paraId="503FC35D" w14:textId="77777777" w:rsidR="002858CA" w:rsidRDefault="002858CA" w:rsidP="004C4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B55F3" w14:textId="3794815A" w:rsidR="004C4B34" w:rsidRDefault="004C4B34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7333E3F" wp14:editId="3733DB8D">
          <wp:simplePos x="0" y="0"/>
          <wp:positionH relativeFrom="margin">
            <wp:align>center</wp:align>
          </wp:positionH>
          <wp:positionV relativeFrom="page">
            <wp:posOffset>223520</wp:posOffset>
          </wp:positionV>
          <wp:extent cx="5750560" cy="715010"/>
          <wp:effectExtent l="0" t="0" r="2540" b="8890"/>
          <wp:wrapSquare wrapText="bothSides"/>
          <wp:docPr id="84526248" name="Picture 9" descr="metin, yazı tipi, logo, ticari marka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tin, yazı tipi, logo, ticari marka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056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FB7261" w14:textId="77777777" w:rsidR="004C4B34" w:rsidRDefault="004C4B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6"/>
    <w:rsid w:val="000265BE"/>
    <w:rsid w:val="001911AE"/>
    <w:rsid w:val="002858CA"/>
    <w:rsid w:val="00326CDA"/>
    <w:rsid w:val="00374046"/>
    <w:rsid w:val="004C4B34"/>
    <w:rsid w:val="004F147A"/>
    <w:rsid w:val="006C25F9"/>
    <w:rsid w:val="0073473B"/>
    <w:rsid w:val="008308D6"/>
    <w:rsid w:val="00994BE0"/>
    <w:rsid w:val="00AB6DAB"/>
    <w:rsid w:val="00B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2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54" w:lineRule="auto"/>
      <w:ind w:firstLine="710"/>
      <w:jc w:val="both"/>
    </w:pPr>
    <w:rPr>
      <w:rFonts w:ascii="Calibri" w:eastAsia="Calibri" w:hAnsi="Calibri" w:cs="Calibri"/>
      <w:color w:val="343A4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B3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4B34"/>
    <w:rPr>
      <w:rFonts w:ascii="Calibri" w:eastAsia="Calibri" w:hAnsi="Calibri" w:cs="Calibri"/>
      <w:color w:val="343A4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C4B3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4B34"/>
    <w:rPr>
      <w:rFonts w:ascii="Calibri" w:eastAsia="Calibri" w:hAnsi="Calibri" w:cs="Calibri"/>
      <w:color w:val="343A4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54" w:lineRule="auto"/>
      <w:ind w:firstLine="710"/>
      <w:jc w:val="both"/>
    </w:pPr>
    <w:rPr>
      <w:rFonts w:ascii="Calibri" w:eastAsia="Calibri" w:hAnsi="Calibri" w:cs="Calibri"/>
      <w:color w:val="343A4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B3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4B34"/>
    <w:rPr>
      <w:rFonts w:ascii="Calibri" w:eastAsia="Calibri" w:hAnsi="Calibri" w:cs="Calibri"/>
      <w:color w:val="343A4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C4B3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4B34"/>
    <w:rPr>
      <w:rFonts w:ascii="Calibri" w:eastAsia="Calibri" w:hAnsi="Calibri" w:cs="Calibri"/>
      <w:color w:val="343A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GSB1</dc:creator>
  <cp:lastModifiedBy>nihal</cp:lastModifiedBy>
  <cp:revision>4</cp:revision>
  <cp:lastPrinted>2024-02-08T13:34:00Z</cp:lastPrinted>
  <dcterms:created xsi:type="dcterms:W3CDTF">2024-12-16T06:43:00Z</dcterms:created>
  <dcterms:modified xsi:type="dcterms:W3CDTF">2024-12-16T06:59:00Z</dcterms:modified>
</cp:coreProperties>
</file>